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A469A" w14:textId="7FF6B98F" w:rsidR="000625BE" w:rsidRPr="002B5E43" w:rsidRDefault="00167CA6" w:rsidP="00A918F9">
      <w:pPr>
        <w:pStyle w:val="TopicbodyChar"/>
        <w:spacing w:after="120" w:line="240" w:lineRule="auto"/>
        <w:rPr>
          <w:rFonts w:ascii="Arial Narrow" w:hAnsi="Arial Narrow"/>
          <w:b/>
          <w:bCs/>
          <w:sz w:val="28"/>
          <w:szCs w:val="28"/>
        </w:rPr>
      </w:pPr>
      <w:r>
        <w:rPr>
          <w:rFonts w:ascii="Arial Narrow" w:hAnsi="Arial Narrow"/>
          <w:b/>
          <w:bCs/>
          <w:noProof/>
          <w:sz w:val="28"/>
          <w:szCs w:val="28"/>
        </w:rPr>
        <mc:AlternateContent>
          <mc:Choice Requires="wps">
            <w:drawing>
              <wp:anchor distT="0" distB="0" distL="114300" distR="114300" simplePos="0" relativeHeight="251650048" behindDoc="0" locked="0" layoutInCell="1" allowOverlap="1" wp14:anchorId="2EE17DFB" wp14:editId="53EB83D7">
                <wp:simplePos x="0" y="0"/>
                <wp:positionH relativeFrom="column">
                  <wp:posOffset>3508375</wp:posOffset>
                </wp:positionH>
                <wp:positionV relativeFrom="paragraph">
                  <wp:posOffset>-93980</wp:posOffset>
                </wp:positionV>
                <wp:extent cx="1234440" cy="1485900"/>
                <wp:effectExtent l="0" t="0" r="3810" b="0"/>
                <wp:wrapNone/>
                <wp:docPr id="6" name="Text Box 6"/>
                <wp:cNvGraphicFramePr/>
                <a:graphic xmlns:a="http://schemas.openxmlformats.org/drawingml/2006/main">
                  <a:graphicData uri="http://schemas.microsoft.com/office/word/2010/wordprocessingShape">
                    <wps:wsp>
                      <wps:cNvSpPr txBox="1"/>
                      <wps:spPr>
                        <a:xfrm>
                          <a:off x="0" y="0"/>
                          <a:ext cx="1234440" cy="1485900"/>
                        </a:xfrm>
                        <a:prstGeom prst="rect">
                          <a:avLst/>
                        </a:prstGeom>
                        <a:solidFill>
                          <a:schemeClr val="lt1"/>
                        </a:solidFill>
                        <a:ln w="6350">
                          <a:noFill/>
                        </a:ln>
                      </wps:spPr>
                      <wps:txbx>
                        <w:txbxContent>
                          <w:p w14:paraId="0386CD32" w14:textId="731A34BF" w:rsidR="000A4064" w:rsidRDefault="00A81B04">
                            <w:r>
                              <w:rPr>
                                <w:noProof/>
                              </w:rPr>
                              <w:drawing>
                                <wp:inline distT="0" distB="0" distL="0" distR="0" wp14:anchorId="4F66828A" wp14:editId="61A5ECF9">
                                  <wp:extent cx="1040765" cy="1388110"/>
                                  <wp:effectExtent l="0" t="0" r="6985" b="2540"/>
                                  <wp:docPr id="11" name="Picture 11" descr="A sunset over the oce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unset over the ocean&#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1040765" cy="1388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EE17DFB" id="_x0000_t202" coordsize="21600,21600" o:spt="202" path="m,l,21600r21600,l21600,xe">
                <v:stroke joinstyle="miter"/>
                <v:path gradientshapeok="t" o:connecttype="rect"/>
              </v:shapetype>
              <v:shape id="Text Box 6" o:spid="_x0000_s1026" type="#_x0000_t202" style="position:absolute;margin-left:276.25pt;margin-top:-7.4pt;width:97.2pt;height:117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" fillcolor="white [3201]" stroked="f" strokeweight=".5pt">
                <v:textbox>
                  <w:txbxContent>
                    <w:p w14:paraId="0386CD32" w14:textId="731A34BF" w:rsidR="000A4064" w:rsidRDefault="00A81B04">
                      <w:r>
                        <w:rPr>
                          <w:noProof/>
                        </w:rPr>
                        <w:drawing>
                          <wp:inline distT="0" distB="0" distL="0" distR="0" wp14:anchorId="4F66828A" wp14:editId="61A5ECF9">
                            <wp:extent cx="1040765" cy="1388110"/>
                            <wp:effectExtent l="0" t="0" r="6985" b="2540"/>
                            <wp:docPr id="11" name="Picture 11" descr="A sunset over the oce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unset over the ocean&#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1040765" cy="1388110"/>
                                    </a:xfrm>
                                    <a:prstGeom prst="rect">
                                      <a:avLst/>
                                    </a:prstGeom>
                                  </pic:spPr>
                                </pic:pic>
                              </a:graphicData>
                            </a:graphic>
                          </wp:inline>
                        </w:drawing>
                      </w:r>
                    </w:p>
                  </w:txbxContent>
                </v:textbox>
              </v:shape>
            </w:pict>
          </mc:Fallback>
        </mc:AlternateContent>
      </w:r>
      <w:r w:rsidR="00C177E9">
        <w:rPr>
          <w:rFonts w:ascii="Arial Narrow" w:hAnsi="Arial Narrow"/>
          <w:b/>
          <w:bCs/>
          <w:noProof/>
          <w:sz w:val="28"/>
          <w:szCs w:val="28"/>
        </w:rPr>
        <w:drawing>
          <wp:anchor distT="0" distB="0" distL="114300" distR="114300" simplePos="0" relativeHeight="251665408" behindDoc="0" locked="0" layoutInCell="1" allowOverlap="1" wp14:anchorId="216EB8B4" wp14:editId="56B11BB3">
            <wp:simplePos x="0" y="0"/>
            <wp:positionH relativeFrom="margin">
              <wp:align>left</wp:align>
            </wp:positionH>
            <wp:positionV relativeFrom="paragraph">
              <wp:posOffset>5795645</wp:posOffset>
            </wp:positionV>
            <wp:extent cx="3154680" cy="716280"/>
            <wp:effectExtent l="0" t="0" r="7620" b="7620"/>
            <wp:wrapThrough wrapText="bothSides">
              <wp:wrapPolygon edited="0">
                <wp:start x="0" y="0"/>
                <wp:lineTo x="0" y="21255"/>
                <wp:lineTo x="21522" y="21255"/>
                <wp:lineTo x="2152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28A0092B-C50C-407E-A947-70E740481C1C}">
                          <a14:useLocalDpi xmlns:a14="http://schemas.microsoft.com/office/drawing/2010/main" val="0"/>
                        </a:ext>
                      </a:extLst>
                    </a:blip>
                    <a:stretch>
                      <a:fillRect/>
                    </a:stretch>
                  </pic:blipFill>
                  <pic:spPr>
                    <a:xfrm>
                      <a:off x="0" y="0"/>
                      <a:ext cx="3178512" cy="721691"/>
                    </a:xfrm>
                    <a:prstGeom prst="rect">
                      <a:avLst/>
                    </a:prstGeom>
                  </pic:spPr>
                </pic:pic>
              </a:graphicData>
            </a:graphic>
            <wp14:sizeRelH relativeFrom="margin">
              <wp14:pctWidth>0</wp14:pctWidth>
            </wp14:sizeRelH>
            <wp14:sizeRelV relativeFrom="margin">
              <wp14:pctHeight>0</wp14:pctHeight>
            </wp14:sizeRelV>
          </wp:anchor>
        </w:drawing>
      </w:r>
      <w:r w:rsidR="009B1D04" w:rsidRPr="002B5E43">
        <w:rPr>
          <w:rFonts w:ascii="Arial Narrow" w:hAnsi="Arial Narrow"/>
          <w:b/>
          <w:bCs/>
          <w:noProof/>
          <w:sz w:val="28"/>
          <w:szCs w:val="28"/>
        </w:rPr>
        <mc:AlternateContent>
          <mc:Choice Requires="wps">
            <w:drawing>
              <wp:anchor distT="0" distB="0" distL="114300" distR="114300" simplePos="0" relativeHeight="251648000" behindDoc="0" locked="1" layoutInCell="1" allowOverlap="1" wp14:anchorId="23A29149" wp14:editId="1F219695">
                <wp:simplePos x="0" y="0"/>
                <wp:positionH relativeFrom="column">
                  <wp:align>left</wp:align>
                </wp:positionH>
                <wp:positionV relativeFrom="page">
                  <wp:posOffset>624840</wp:posOffset>
                </wp:positionV>
                <wp:extent cx="4597400" cy="5829300"/>
                <wp:effectExtent l="0" t="0" r="12700" b="0"/>
                <wp:wrapSquare wrapText="bothSides"/>
                <wp:docPr id="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582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DD333" w14:textId="77777777" w:rsidR="00A918F9" w:rsidRPr="00B60332" w:rsidRDefault="00A918F9" w:rsidP="00A918F9">
                            <w:pPr>
                              <w:pStyle w:val="TopicMainHead"/>
                              <w:spacing w:line="228" w:lineRule="auto"/>
                              <w:rPr>
                                <w:rFonts w:ascii="Arial Narrow" w:hAnsi="Arial Narrow"/>
                                <w:sz w:val="52"/>
                                <w:szCs w:val="52"/>
                              </w:rPr>
                            </w:pPr>
                            <w:r>
                              <w:rPr>
                                <w:rFonts w:ascii="Arial Narrow" w:hAnsi="Arial Narrow"/>
                                <w:sz w:val="52"/>
                                <w:szCs w:val="52"/>
                              </w:rPr>
                              <w:t>Prayer guide</w:t>
                            </w:r>
                            <w:r>
                              <w:rPr>
                                <w:rFonts w:ascii="Arial Narrow" w:hAnsi="Arial Narrow"/>
                                <w:sz w:val="52"/>
                                <w:szCs w:val="52"/>
                              </w:rPr>
                              <w:br/>
                              <w:t xml:space="preserve">for the care </w:t>
                            </w:r>
                            <w:r>
                              <w:rPr>
                                <w:rFonts w:ascii="Arial Narrow" w:hAnsi="Arial Narrow"/>
                                <w:sz w:val="52"/>
                                <w:szCs w:val="52"/>
                              </w:rPr>
                              <w:br/>
                            </w:r>
                            <w:r w:rsidRPr="00B60332">
                              <w:rPr>
                                <w:rFonts w:ascii="Arial Narrow" w:hAnsi="Arial Narrow"/>
                                <w:sz w:val="52"/>
                                <w:szCs w:val="52"/>
                              </w:rPr>
                              <w:t>of creation</w:t>
                            </w:r>
                          </w:p>
                          <w:p w14:paraId="4B4C3E8B" w14:textId="72D34447" w:rsidR="00A918F9" w:rsidRPr="00B60332" w:rsidRDefault="00812765" w:rsidP="009D77DC">
                            <w:pPr>
                              <w:pStyle w:val="TopicMainHead"/>
                              <w:spacing w:line="228" w:lineRule="auto"/>
                              <w:rPr>
                                <w:rFonts w:ascii="Arial Narrow" w:hAnsi="Arial Narrow"/>
                                <w:sz w:val="92"/>
                                <w:szCs w:val="92"/>
                              </w:rPr>
                            </w:pPr>
                            <w:r>
                              <w:rPr>
                                <w:rFonts w:ascii="Arial Narrow" w:hAnsi="Arial Narrow"/>
                                <w:sz w:val="92"/>
                                <w:szCs w:val="92"/>
                              </w:rPr>
                              <w:t>November</w:t>
                            </w:r>
                            <w:r w:rsidR="00BD04A3">
                              <w:rPr>
                                <w:rFonts w:ascii="Arial Narrow" w:hAnsi="Arial Narrow"/>
                                <w:sz w:val="92"/>
                                <w:szCs w:val="92"/>
                              </w:rPr>
                              <w:t xml:space="preserve"> </w:t>
                            </w:r>
                            <w:r w:rsidR="0014573D">
                              <w:rPr>
                                <w:rFonts w:ascii="Arial Narrow" w:hAnsi="Arial Narrow"/>
                                <w:sz w:val="92"/>
                                <w:szCs w:val="92"/>
                              </w:rPr>
                              <w:t>20</w:t>
                            </w:r>
                            <w:r w:rsidR="00FE0295">
                              <w:rPr>
                                <w:rFonts w:ascii="Arial Narrow" w:hAnsi="Arial Narrow"/>
                                <w:sz w:val="92"/>
                                <w:szCs w:val="92"/>
                              </w:rPr>
                              <w:t>2</w:t>
                            </w:r>
                            <w:r w:rsidR="00487E15">
                              <w:rPr>
                                <w:rFonts w:ascii="Arial Narrow" w:hAnsi="Arial Narrow"/>
                                <w:sz w:val="92"/>
                                <w:szCs w:val="92"/>
                              </w:rPr>
                              <w:t>5</w:t>
                            </w:r>
                          </w:p>
                          <w:p w14:paraId="08BFB3F5" w14:textId="77777777" w:rsidR="000433DF" w:rsidRPr="000433DF" w:rsidRDefault="000433DF" w:rsidP="000433DF">
                            <w:pPr>
                              <w:rPr>
                                <w:rFonts w:ascii="Arial Narrow" w:hAnsi="Arial Narrow"/>
                                <w:sz w:val="44"/>
                                <w:szCs w:val="44"/>
                              </w:rPr>
                            </w:pPr>
                            <w:r w:rsidRPr="000433DF">
                              <w:rPr>
                                <w:rFonts w:ascii="Arial Narrow" w:hAnsi="Arial Narrow"/>
                                <w:sz w:val="44"/>
                                <w:szCs w:val="44"/>
                              </w:rPr>
                              <w:t>“God will ask us if we have cultivated and cared for the world that He created for the benefit of all and future generations, and if we have taken care of our brothers and sisters - what will be our answer, my dear friends?” Pope Leo.</w:t>
                            </w:r>
                          </w:p>
                          <w:p w14:paraId="2C882ED6" w14:textId="77777777" w:rsidR="000433DF" w:rsidRPr="000433DF" w:rsidRDefault="000433DF" w:rsidP="000433DF">
                            <w:pPr>
                              <w:rPr>
                                <w:rFonts w:ascii="Arial Narrow" w:hAnsi="Arial Narrow"/>
                                <w:sz w:val="44"/>
                                <w:szCs w:val="44"/>
                              </w:rPr>
                            </w:pPr>
                          </w:p>
                          <w:p w14:paraId="47082D71" w14:textId="0CB4970B" w:rsidR="002A163B" w:rsidRPr="002B5E43" w:rsidRDefault="000433DF" w:rsidP="000433DF">
                            <w:pPr>
                              <w:rPr>
                                <w:rFonts w:ascii="Arial Narrow" w:hAnsi="Arial Narrow"/>
                                <w:sz w:val="28"/>
                                <w:szCs w:val="28"/>
                              </w:rPr>
                            </w:pPr>
                            <w:r w:rsidRPr="000433DF">
                              <w:rPr>
                                <w:rFonts w:ascii="Arial Narrow" w:hAnsi="Arial Narrow"/>
                                <w:sz w:val="44"/>
                                <w:szCs w:val="44"/>
                              </w:rPr>
                              <w:t>“Glance at the sun. See the moon and the stars. Gaze at the beauty of the Earth's greenings. Now, think.” Hildegard von Bingen</w:t>
                            </w:r>
                            <w:r w:rsidRPr="000433DF">
                              <w:rPr>
                                <w:rFonts w:ascii="Arial Narrow" w:hAnsi="Arial Narrow"/>
                                <w:sz w:val="28"/>
                                <w:szCs w:val="28"/>
                              </w:rPr>
                              <w:br/>
                            </w:r>
                          </w:p>
                          <w:p w14:paraId="1FC424D0" w14:textId="64CE34E3" w:rsidR="002A163B" w:rsidRDefault="002A163B" w:rsidP="002A163B">
                            <w:pPr>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29149" id="Text Box 46" o:spid="_x0000_s1027" type="#_x0000_t202" style="position:absolute;margin-left:0;margin-top:49.2pt;width:362pt;height:459pt;z-index:251648000;visibility:visible;mso-wrap-style:square;mso-width-percent:0;mso-height-percent:0;mso-wrap-distance-left:9pt;mso-wrap-distance-top:0;mso-wrap-distance-right:9pt;mso-wrap-distance-bottom:0;mso-position-horizontal:left;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" filled="f" stroked="f">
                <v:textbox inset="0,0,0,0">
                  <w:txbxContent>
                    <w:p w14:paraId="776DD333" w14:textId="77777777" w:rsidR="00A918F9" w:rsidRPr="00B60332" w:rsidRDefault="00A918F9" w:rsidP="00A918F9">
                      <w:pPr>
                        <w:pStyle w:val="TopicMainHead"/>
                        <w:spacing w:line="228" w:lineRule="auto"/>
                        <w:rPr>
                          <w:rFonts w:ascii="Arial Narrow" w:hAnsi="Arial Narrow"/>
                          <w:sz w:val="52"/>
                          <w:szCs w:val="52"/>
                        </w:rPr>
                      </w:pPr>
                      <w:r>
                        <w:rPr>
                          <w:rFonts w:ascii="Arial Narrow" w:hAnsi="Arial Narrow"/>
                          <w:sz w:val="52"/>
                          <w:szCs w:val="52"/>
                        </w:rPr>
                        <w:t>Prayer guide</w:t>
                      </w:r>
                      <w:r>
                        <w:rPr>
                          <w:rFonts w:ascii="Arial Narrow" w:hAnsi="Arial Narrow"/>
                          <w:sz w:val="52"/>
                          <w:szCs w:val="52"/>
                        </w:rPr>
                        <w:br/>
                        <w:t xml:space="preserve">for the care </w:t>
                      </w:r>
                      <w:r>
                        <w:rPr>
                          <w:rFonts w:ascii="Arial Narrow" w:hAnsi="Arial Narrow"/>
                          <w:sz w:val="52"/>
                          <w:szCs w:val="52"/>
                        </w:rPr>
                        <w:br/>
                      </w:r>
                      <w:r w:rsidRPr="00B60332">
                        <w:rPr>
                          <w:rFonts w:ascii="Arial Narrow" w:hAnsi="Arial Narrow"/>
                          <w:sz w:val="52"/>
                          <w:szCs w:val="52"/>
                        </w:rPr>
                        <w:t>of creation</w:t>
                      </w:r>
                    </w:p>
                    <w:p w14:paraId="4B4C3E8B" w14:textId="72D34447" w:rsidR="00A918F9" w:rsidRPr="00B60332" w:rsidRDefault="00812765" w:rsidP="009D77DC">
                      <w:pPr>
                        <w:pStyle w:val="TopicMainHead"/>
                        <w:spacing w:line="228" w:lineRule="auto"/>
                        <w:rPr>
                          <w:rFonts w:ascii="Arial Narrow" w:hAnsi="Arial Narrow"/>
                          <w:sz w:val="92"/>
                          <w:szCs w:val="92"/>
                        </w:rPr>
                      </w:pPr>
                      <w:r>
                        <w:rPr>
                          <w:rFonts w:ascii="Arial Narrow" w:hAnsi="Arial Narrow"/>
                          <w:sz w:val="92"/>
                          <w:szCs w:val="92"/>
                        </w:rPr>
                        <w:t>November</w:t>
                      </w:r>
                      <w:r w:rsidR="00BD04A3">
                        <w:rPr>
                          <w:rFonts w:ascii="Arial Narrow" w:hAnsi="Arial Narrow"/>
                          <w:sz w:val="92"/>
                          <w:szCs w:val="92"/>
                        </w:rPr>
                        <w:t xml:space="preserve"> </w:t>
                      </w:r>
                      <w:r w:rsidR="0014573D">
                        <w:rPr>
                          <w:rFonts w:ascii="Arial Narrow" w:hAnsi="Arial Narrow"/>
                          <w:sz w:val="92"/>
                          <w:szCs w:val="92"/>
                        </w:rPr>
                        <w:t>20</w:t>
                      </w:r>
                      <w:r w:rsidR="00FE0295">
                        <w:rPr>
                          <w:rFonts w:ascii="Arial Narrow" w:hAnsi="Arial Narrow"/>
                          <w:sz w:val="92"/>
                          <w:szCs w:val="92"/>
                        </w:rPr>
                        <w:t>2</w:t>
                      </w:r>
                      <w:r w:rsidR="00487E15">
                        <w:rPr>
                          <w:rFonts w:ascii="Arial Narrow" w:hAnsi="Arial Narrow"/>
                          <w:sz w:val="92"/>
                          <w:szCs w:val="92"/>
                        </w:rPr>
                        <w:t>5</w:t>
                      </w:r>
                    </w:p>
                    <w:p w14:paraId="08BFB3F5" w14:textId="77777777" w:rsidR="000433DF" w:rsidRPr="000433DF" w:rsidRDefault="000433DF" w:rsidP="000433DF">
                      <w:pPr>
                        <w:rPr>
                          <w:rFonts w:ascii="Arial Narrow" w:hAnsi="Arial Narrow"/>
                          <w:sz w:val="44"/>
                          <w:szCs w:val="44"/>
                        </w:rPr>
                      </w:pPr>
                      <w:r w:rsidRPr="000433DF">
                        <w:rPr>
                          <w:rFonts w:ascii="Arial Narrow" w:hAnsi="Arial Narrow"/>
                          <w:sz w:val="44"/>
                          <w:szCs w:val="44"/>
                        </w:rPr>
                        <w:t>“God will ask us if we have cultivated and cared for the world that He created for the benefit of all and future generations, and if we have taken care of our brothers and sisters - what will be our answer, my dear friends?” Pope Leo.</w:t>
                      </w:r>
                    </w:p>
                    <w:p w14:paraId="2C882ED6" w14:textId="77777777" w:rsidR="000433DF" w:rsidRPr="000433DF" w:rsidRDefault="000433DF" w:rsidP="000433DF">
                      <w:pPr>
                        <w:rPr>
                          <w:rFonts w:ascii="Arial Narrow" w:hAnsi="Arial Narrow"/>
                          <w:sz w:val="44"/>
                          <w:szCs w:val="44"/>
                        </w:rPr>
                      </w:pPr>
                    </w:p>
                    <w:p w14:paraId="47082D71" w14:textId="0CB4970B" w:rsidR="002A163B" w:rsidRPr="002B5E43" w:rsidRDefault="000433DF" w:rsidP="000433DF">
                      <w:pPr>
                        <w:rPr>
                          <w:rFonts w:ascii="Arial Narrow" w:hAnsi="Arial Narrow"/>
                          <w:sz w:val="28"/>
                          <w:szCs w:val="28"/>
                        </w:rPr>
                      </w:pPr>
                      <w:r w:rsidRPr="000433DF">
                        <w:rPr>
                          <w:rFonts w:ascii="Arial Narrow" w:hAnsi="Arial Narrow"/>
                          <w:sz w:val="44"/>
                          <w:szCs w:val="44"/>
                        </w:rPr>
                        <w:t>“Glance at the sun. See the moon and the stars. Gaze at the beauty of the Earth's greenings. Now, think.” Hildegard von Bingen</w:t>
                      </w:r>
                      <w:r w:rsidRPr="000433DF">
                        <w:rPr>
                          <w:rFonts w:ascii="Arial Narrow" w:hAnsi="Arial Narrow"/>
                          <w:sz w:val="28"/>
                          <w:szCs w:val="28"/>
                        </w:rPr>
                        <w:br/>
                      </w:r>
                    </w:p>
                    <w:p w14:paraId="1FC424D0" w14:textId="64CE34E3" w:rsidR="002A163B" w:rsidRDefault="002A163B" w:rsidP="002A163B">
                      <w:pPr>
                        <w:jc w:val="both"/>
                      </w:pPr>
                    </w:p>
                  </w:txbxContent>
                </v:textbox>
                <w10:wrap type="square" anchory="page"/>
                <w10:anchorlock/>
              </v:shape>
            </w:pict>
          </mc:Fallback>
        </mc:AlternateContent>
      </w:r>
    </w:p>
    <w:p w14:paraId="702535DD" w14:textId="035DDD4F" w:rsidR="00576D21" w:rsidRPr="00D85BB1" w:rsidRDefault="00487E15" w:rsidP="00633140">
      <w:pPr>
        <w:rPr>
          <w:rFonts w:ascii="Arial Narrow" w:hAnsi="Arial Narrow"/>
          <w:b/>
          <w:bCs/>
          <w:sz w:val="26"/>
          <w:szCs w:val="26"/>
        </w:rPr>
      </w:pPr>
      <w:r>
        <w:rPr>
          <w:rFonts w:ascii="Arial Narrow" w:hAnsi="Arial Narrow"/>
          <w:b/>
          <w:bCs/>
          <w:sz w:val="26"/>
          <w:szCs w:val="26"/>
        </w:rPr>
        <w:lastRenderedPageBreak/>
        <w:t>Saturday</w:t>
      </w:r>
      <w:r w:rsidR="00576D21" w:rsidRPr="00D85BB1">
        <w:rPr>
          <w:rFonts w:ascii="Arial Narrow" w:hAnsi="Arial Narrow"/>
          <w:b/>
          <w:bCs/>
          <w:sz w:val="26"/>
          <w:szCs w:val="26"/>
        </w:rPr>
        <w:t xml:space="preserve"> 1</w:t>
      </w:r>
      <w:r w:rsidR="00576D21" w:rsidRPr="00D85BB1">
        <w:rPr>
          <w:rFonts w:ascii="Arial Narrow" w:hAnsi="Arial Narrow"/>
          <w:b/>
          <w:bCs/>
          <w:sz w:val="26"/>
          <w:szCs w:val="26"/>
          <w:vertAlign w:val="superscript"/>
        </w:rPr>
        <w:t>st</w:t>
      </w:r>
      <w:r w:rsidR="00576D21" w:rsidRPr="00D85BB1">
        <w:rPr>
          <w:rFonts w:ascii="Arial Narrow" w:hAnsi="Arial Narrow"/>
          <w:b/>
          <w:bCs/>
          <w:sz w:val="26"/>
          <w:szCs w:val="26"/>
        </w:rPr>
        <w:t xml:space="preserve"> </w:t>
      </w:r>
      <w:r w:rsidR="00812765" w:rsidRPr="00D85BB1">
        <w:rPr>
          <w:rFonts w:ascii="Arial Narrow" w:hAnsi="Arial Narrow"/>
          <w:b/>
          <w:bCs/>
          <w:sz w:val="26"/>
          <w:szCs w:val="26"/>
        </w:rPr>
        <w:t>November</w:t>
      </w:r>
    </w:p>
    <w:p w14:paraId="70800BB5" w14:textId="77777777" w:rsidR="001A022D" w:rsidRPr="00D31BF7" w:rsidRDefault="001A022D" w:rsidP="001A022D">
      <w:pPr>
        <w:rPr>
          <w:rFonts w:ascii="Arial Narrow" w:hAnsi="Arial Narrow"/>
          <w:sz w:val="25"/>
          <w:szCs w:val="25"/>
        </w:rPr>
      </w:pPr>
      <w:r w:rsidRPr="00D31BF7">
        <w:rPr>
          <w:rFonts w:ascii="Arial Narrow" w:hAnsi="Arial Narrow"/>
          <w:sz w:val="25"/>
          <w:szCs w:val="25"/>
        </w:rPr>
        <w:t>Join with many other Christians from around the world with the monthly Pray and Fast for the Climate Movement on the first of each month. Prayer points for this month will be on their website.</w:t>
      </w:r>
    </w:p>
    <w:p w14:paraId="7B4E21E0" w14:textId="4470C596" w:rsidR="001A022D" w:rsidRPr="00D31BF7" w:rsidRDefault="001A022D" w:rsidP="001A022D">
      <w:pPr>
        <w:rPr>
          <w:rFonts w:ascii="Arial Narrow" w:hAnsi="Arial Narrow"/>
          <w:sz w:val="25"/>
          <w:szCs w:val="25"/>
        </w:rPr>
      </w:pPr>
    </w:p>
    <w:p w14:paraId="7F7689C7" w14:textId="77777777" w:rsidR="001A022D" w:rsidRPr="00D31BF7" w:rsidRDefault="001A022D" w:rsidP="001A022D">
      <w:pPr>
        <w:rPr>
          <w:rFonts w:ascii="Arial Narrow" w:hAnsi="Arial Narrow"/>
          <w:sz w:val="25"/>
          <w:szCs w:val="25"/>
        </w:rPr>
      </w:pPr>
      <w:r w:rsidRPr="00D31BF7">
        <w:rPr>
          <w:rFonts w:ascii="Arial Narrow" w:hAnsi="Arial Narrow"/>
          <w:sz w:val="25"/>
          <w:szCs w:val="25"/>
        </w:rPr>
        <w:t xml:space="preserve">Merciful God, we believe that you uphold and sustain all that you have made, while also lovingly giving us the freedom to live in relationship with the rest of creation. We ask your forgiveness for the ways we have abused that freedom, through what we have done and what we have left undone. We bring our lament and our longing for a renewed earth to you now: </w:t>
      </w:r>
    </w:p>
    <w:p w14:paraId="01909DCB" w14:textId="77777777" w:rsidR="001A022D" w:rsidRPr="00D31BF7" w:rsidRDefault="001A022D" w:rsidP="001A022D">
      <w:pPr>
        <w:rPr>
          <w:rFonts w:ascii="Arial Narrow" w:hAnsi="Arial Narrow"/>
          <w:sz w:val="25"/>
          <w:szCs w:val="25"/>
        </w:rPr>
      </w:pPr>
      <w:r w:rsidRPr="00D31BF7">
        <w:rPr>
          <w:rFonts w:ascii="Arial Narrow" w:hAnsi="Arial Narrow"/>
          <w:sz w:val="25"/>
          <w:szCs w:val="25"/>
        </w:rPr>
        <w:t>(Christian Climate Action’s prayer for climate grief).</w:t>
      </w:r>
    </w:p>
    <w:p w14:paraId="24022A06" w14:textId="77777777" w:rsidR="001A022D" w:rsidRPr="00D31BF7" w:rsidRDefault="00A81B04" w:rsidP="001A022D">
      <w:pPr>
        <w:rPr>
          <w:rFonts w:ascii="Arial Narrow" w:hAnsi="Arial Narrow"/>
          <w:sz w:val="25"/>
          <w:szCs w:val="25"/>
        </w:rPr>
      </w:pPr>
      <w:hyperlink r:id="rId9" w:history="1">
        <w:r w:rsidR="001A022D" w:rsidRPr="00D31BF7">
          <w:rPr>
            <w:rStyle w:val="Hyperlink"/>
            <w:rFonts w:ascii="Arial Narrow" w:hAnsi="Arial Narrow"/>
            <w:sz w:val="25"/>
            <w:szCs w:val="25"/>
          </w:rPr>
          <w:t>https://prayandfastfortheclimate.org.uk/resources/</w:t>
        </w:r>
      </w:hyperlink>
    </w:p>
    <w:p w14:paraId="610E3805" w14:textId="52DC4212" w:rsidR="000625BE" w:rsidRPr="00D85BB1" w:rsidRDefault="000625BE" w:rsidP="00447BC1">
      <w:pPr>
        <w:rPr>
          <w:rFonts w:ascii="Arial Narrow" w:hAnsi="Arial Narrow"/>
          <w:sz w:val="26"/>
          <w:szCs w:val="26"/>
        </w:rPr>
      </w:pPr>
    </w:p>
    <w:p w14:paraId="17B471B3" w14:textId="6BF2E79E" w:rsidR="00B546C5" w:rsidRPr="002F70D4" w:rsidRDefault="00487E15">
      <w:pPr>
        <w:rPr>
          <w:rFonts w:ascii="Arial Narrow" w:hAnsi="Arial Narrow"/>
          <w:b/>
          <w:bCs/>
          <w:sz w:val="26"/>
          <w:szCs w:val="26"/>
        </w:rPr>
      </w:pPr>
      <w:r w:rsidRPr="002F70D4">
        <w:rPr>
          <w:rFonts w:ascii="Arial Narrow" w:hAnsi="Arial Narrow"/>
          <w:b/>
          <w:bCs/>
          <w:sz w:val="26"/>
          <w:szCs w:val="26"/>
        </w:rPr>
        <w:t>Sunday 2</w:t>
      </w:r>
      <w:r w:rsidRPr="002F70D4">
        <w:rPr>
          <w:rFonts w:ascii="Arial Narrow" w:hAnsi="Arial Narrow"/>
          <w:b/>
          <w:bCs/>
          <w:sz w:val="26"/>
          <w:szCs w:val="26"/>
          <w:vertAlign w:val="superscript"/>
        </w:rPr>
        <w:t>nd</w:t>
      </w:r>
      <w:r w:rsidRPr="002F70D4">
        <w:rPr>
          <w:rFonts w:ascii="Arial Narrow" w:hAnsi="Arial Narrow"/>
          <w:b/>
          <w:bCs/>
          <w:sz w:val="26"/>
          <w:szCs w:val="26"/>
        </w:rPr>
        <w:t xml:space="preserve"> November</w:t>
      </w:r>
    </w:p>
    <w:p w14:paraId="617F3E80" w14:textId="77777777" w:rsidR="002907D3" w:rsidRPr="002907D3" w:rsidRDefault="002907D3" w:rsidP="002907D3">
      <w:pPr>
        <w:rPr>
          <w:rFonts w:ascii="Arial Narrow" w:hAnsi="Arial Narrow"/>
          <w:sz w:val="26"/>
          <w:szCs w:val="26"/>
        </w:rPr>
      </w:pPr>
      <w:r w:rsidRPr="002907D3">
        <w:rPr>
          <w:rFonts w:ascii="Arial Narrow" w:hAnsi="Arial Narrow"/>
          <w:sz w:val="26"/>
          <w:szCs w:val="26"/>
        </w:rPr>
        <w:t>God of hope,</w:t>
      </w:r>
      <w:r w:rsidRPr="002907D3">
        <w:rPr>
          <w:rFonts w:ascii="Arial Narrow" w:hAnsi="Arial Narrow"/>
          <w:sz w:val="26"/>
          <w:szCs w:val="26"/>
        </w:rPr>
        <w:br/>
        <w:t>we cling to you,</w:t>
      </w:r>
      <w:r w:rsidRPr="002907D3">
        <w:rPr>
          <w:rFonts w:ascii="Arial Narrow" w:hAnsi="Arial Narrow"/>
          <w:sz w:val="26"/>
          <w:szCs w:val="26"/>
        </w:rPr>
        <w:br/>
        <w:t>for you renew the face of the earth. </w:t>
      </w:r>
    </w:p>
    <w:p w14:paraId="698D9CF3" w14:textId="77777777" w:rsidR="002907D3" w:rsidRPr="002907D3" w:rsidRDefault="002907D3" w:rsidP="002907D3">
      <w:pPr>
        <w:rPr>
          <w:rFonts w:ascii="Arial Narrow" w:hAnsi="Arial Narrow"/>
          <w:sz w:val="26"/>
          <w:szCs w:val="26"/>
        </w:rPr>
      </w:pPr>
      <w:r w:rsidRPr="002907D3">
        <w:rPr>
          <w:rFonts w:ascii="Arial Narrow" w:hAnsi="Arial Narrow"/>
          <w:sz w:val="26"/>
          <w:szCs w:val="26"/>
        </w:rPr>
        <w:t>Through the gift of your Son,</w:t>
      </w:r>
      <w:r w:rsidRPr="002907D3">
        <w:rPr>
          <w:rFonts w:ascii="Arial Narrow" w:hAnsi="Arial Narrow"/>
          <w:sz w:val="26"/>
          <w:szCs w:val="26"/>
        </w:rPr>
        <w:br/>
        <w:t>our Lord Jesus,</w:t>
      </w:r>
      <w:r w:rsidRPr="002907D3">
        <w:rPr>
          <w:rFonts w:ascii="Arial Narrow" w:hAnsi="Arial Narrow"/>
          <w:sz w:val="26"/>
          <w:szCs w:val="26"/>
        </w:rPr>
        <w:br/>
        <w:t>we follow you on the path of dawn.</w:t>
      </w:r>
    </w:p>
    <w:p w14:paraId="78CAF80E" w14:textId="77777777" w:rsidR="002907D3" w:rsidRPr="002907D3" w:rsidRDefault="002907D3" w:rsidP="002907D3">
      <w:pPr>
        <w:rPr>
          <w:rFonts w:ascii="Arial Narrow" w:hAnsi="Arial Narrow"/>
          <w:sz w:val="26"/>
          <w:szCs w:val="26"/>
        </w:rPr>
      </w:pPr>
      <w:r w:rsidRPr="002907D3">
        <w:rPr>
          <w:rFonts w:ascii="Arial Narrow" w:hAnsi="Arial Narrow"/>
          <w:sz w:val="26"/>
          <w:szCs w:val="26"/>
        </w:rPr>
        <w:t>Enlightened by your love and wisdom,</w:t>
      </w:r>
      <w:r w:rsidRPr="002907D3">
        <w:rPr>
          <w:rFonts w:ascii="Arial Narrow" w:hAnsi="Arial Narrow"/>
          <w:sz w:val="26"/>
          <w:szCs w:val="26"/>
        </w:rPr>
        <w:br/>
        <w:t>help us to lead each other</w:t>
      </w:r>
      <w:r w:rsidRPr="002907D3">
        <w:rPr>
          <w:rFonts w:ascii="Arial Narrow" w:hAnsi="Arial Narrow"/>
          <w:sz w:val="26"/>
          <w:szCs w:val="26"/>
        </w:rPr>
        <w:br/>
      </w:r>
      <w:r w:rsidRPr="002907D3">
        <w:rPr>
          <w:rFonts w:ascii="Arial Narrow" w:hAnsi="Arial Narrow"/>
          <w:sz w:val="26"/>
          <w:szCs w:val="26"/>
        </w:rPr>
        <w:t>and all creatures</w:t>
      </w:r>
      <w:r w:rsidRPr="002907D3">
        <w:rPr>
          <w:rFonts w:ascii="Arial Narrow" w:hAnsi="Arial Narrow"/>
          <w:sz w:val="26"/>
          <w:szCs w:val="26"/>
        </w:rPr>
        <w:br/>
        <w:t>back to your open arms.</w:t>
      </w:r>
      <w:r w:rsidRPr="002907D3">
        <w:rPr>
          <w:rFonts w:ascii="Arial Narrow" w:hAnsi="Arial Narrow"/>
          <w:sz w:val="26"/>
          <w:szCs w:val="26"/>
        </w:rPr>
        <w:br/>
        <w:t>Amen.</w:t>
      </w:r>
    </w:p>
    <w:p w14:paraId="1D9B32DD" w14:textId="77777777" w:rsidR="002907D3" w:rsidRPr="002907D3" w:rsidRDefault="002907D3" w:rsidP="002907D3">
      <w:pPr>
        <w:rPr>
          <w:rFonts w:ascii="Arial Narrow" w:hAnsi="Arial Narrow"/>
          <w:sz w:val="26"/>
          <w:szCs w:val="26"/>
        </w:rPr>
      </w:pPr>
      <w:r w:rsidRPr="002907D3">
        <w:rPr>
          <w:rFonts w:ascii="Arial Narrow" w:hAnsi="Arial Narrow"/>
          <w:i/>
          <w:iCs/>
          <w:sz w:val="26"/>
          <w:szCs w:val="26"/>
        </w:rPr>
        <w:t>Rachel McCarthy/CAFOD</w:t>
      </w:r>
    </w:p>
    <w:p w14:paraId="08019394" w14:textId="3A5965E3" w:rsidR="002907D3" w:rsidRDefault="00A81B04" w:rsidP="00DC79FC">
      <w:pPr>
        <w:rPr>
          <w:rFonts w:ascii="Arial Narrow" w:hAnsi="Arial Narrow"/>
          <w:sz w:val="26"/>
          <w:szCs w:val="26"/>
        </w:rPr>
      </w:pPr>
      <w:hyperlink r:id="rId10" w:history="1">
        <w:r w:rsidR="002907D3" w:rsidRPr="009906E0">
          <w:rPr>
            <w:rStyle w:val="Hyperlink"/>
            <w:rFonts w:ascii="Arial Narrow" w:hAnsi="Arial Narrow"/>
            <w:sz w:val="26"/>
            <w:szCs w:val="26"/>
          </w:rPr>
          <w:t>https://cafod.org.uk/pray/prayer-resources/god-of-hope</w:t>
        </w:r>
      </w:hyperlink>
    </w:p>
    <w:p w14:paraId="0E606750" w14:textId="77777777" w:rsidR="00487E15" w:rsidRDefault="00487E15">
      <w:pPr>
        <w:rPr>
          <w:rFonts w:ascii="Arial Narrow" w:hAnsi="Arial Narrow"/>
          <w:sz w:val="26"/>
          <w:szCs w:val="26"/>
        </w:rPr>
      </w:pPr>
    </w:p>
    <w:p w14:paraId="6F482886" w14:textId="55FE7300" w:rsidR="00487E15" w:rsidRPr="002F70D4" w:rsidRDefault="00487E15">
      <w:pPr>
        <w:rPr>
          <w:rFonts w:ascii="Arial Narrow" w:hAnsi="Arial Narrow"/>
          <w:b/>
          <w:bCs/>
          <w:sz w:val="26"/>
          <w:szCs w:val="26"/>
        </w:rPr>
      </w:pPr>
      <w:r w:rsidRPr="002F70D4">
        <w:rPr>
          <w:rFonts w:ascii="Arial Narrow" w:hAnsi="Arial Narrow"/>
          <w:b/>
          <w:bCs/>
          <w:sz w:val="26"/>
          <w:szCs w:val="26"/>
        </w:rPr>
        <w:t>Monday 3</w:t>
      </w:r>
      <w:r w:rsidRPr="002F70D4">
        <w:rPr>
          <w:rFonts w:ascii="Arial Narrow" w:hAnsi="Arial Narrow"/>
          <w:b/>
          <w:bCs/>
          <w:sz w:val="26"/>
          <w:szCs w:val="26"/>
          <w:vertAlign w:val="superscript"/>
        </w:rPr>
        <w:t>rd</w:t>
      </w:r>
      <w:r w:rsidRPr="002F70D4">
        <w:rPr>
          <w:rFonts w:ascii="Arial Narrow" w:hAnsi="Arial Narrow"/>
          <w:b/>
          <w:bCs/>
          <w:sz w:val="26"/>
          <w:szCs w:val="26"/>
        </w:rPr>
        <w:t xml:space="preserve"> November</w:t>
      </w:r>
    </w:p>
    <w:p w14:paraId="066F0ABE" w14:textId="0CDD57DB" w:rsidR="00487E15" w:rsidRDefault="006B28E4">
      <w:pPr>
        <w:rPr>
          <w:rFonts w:ascii="Arial Narrow" w:hAnsi="Arial Narrow"/>
          <w:sz w:val="26"/>
          <w:szCs w:val="26"/>
        </w:rPr>
      </w:pPr>
      <w:r>
        <w:rPr>
          <w:rFonts w:ascii="Arial Narrow" w:hAnsi="Arial Narrow"/>
          <w:sz w:val="26"/>
          <w:szCs w:val="26"/>
        </w:rPr>
        <w:t xml:space="preserve">With one week to go before COP30 opens in Brazil, pre sessional meetings are starting from today. These include the </w:t>
      </w:r>
      <w:r w:rsidRPr="006B28E4">
        <w:rPr>
          <w:rFonts w:ascii="Arial Narrow" w:hAnsi="Arial Narrow"/>
          <w:sz w:val="26"/>
          <w:szCs w:val="26"/>
        </w:rPr>
        <w:t>14th Meeting of the Facilitative Working Group of the Local Communities and Indigenous Peoples Platform</w:t>
      </w:r>
      <w:r>
        <w:rPr>
          <w:rFonts w:ascii="Arial Narrow" w:hAnsi="Arial Narrow"/>
          <w:sz w:val="26"/>
          <w:szCs w:val="26"/>
        </w:rPr>
        <w:t xml:space="preserve"> and the 126</w:t>
      </w:r>
      <w:r w:rsidRPr="006B28E4">
        <w:rPr>
          <w:rFonts w:ascii="Arial Narrow" w:hAnsi="Arial Narrow"/>
          <w:sz w:val="26"/>
          <w:szCs w:val="26"/>
          <w:vertAlign w:val="superscript"/>
        </w:rPr>
        <w:t>th</w:t>
      </w:r>
      <w:r>
        <w:rPr>
          <w:rFonts w:ascii="Arial Narrow" w:hAnsi="Arial Narrow"/>
          <w:sz w:val="26"/>
          <w:szCs w:val="26"/>
        </w:rPr>
        <w:t xml:space="preserve"> meeting of the Clean Development Mechanism Executive board, as well as coordination meetings between various groups of countries.</w:t>
      </w:r>
    </w:p>
    <w:p w14:paraId="2A901177" w14:textId="77777777" w:rsidR="006B28E4" w:rsidRDefault="006B28E4">
      <w:pPr>
        <w:rPr>
          <w:rFonts w:ascii="Arial Narrow" w:hAnsi="Arial Narrow"/>
          <w:sz w:val="26"/>
          <w:szCs w:val="26"/>
        </w:rPr>
      </w:pPr>
    </w:p>
    <w:p w14:paraId="3976B5F5" w14:textId="6DE8A29A" w:rsidR="006B28E4" w:rsidRDefault="006B28E4">
      <w:pPr>
        <w:rPr>
          <w:rFonts w:ascii="Arial Narrow" w:hAnsi="Arial Narrow"/>
          <w:sz w:val="26"/>
          <w:szCs w:val="26"/>
        </w:rPr>
      </w:pPr>
      <w:r w:rsidRPr="006B28E4">
        <w:rPr>
          <w:rFonts w:ascii="Arial Narrow" w:hAnsi="Arial Narrow"/>
          <w:sz w:val="26"/>
          <w:szCs w:val="26"/>
        </w:rPr>
        <w:t xml:space="preserve">Join </w:t>
      </w:r>
      <w:r>
        <w:rPr>
          <w:rFonts w:ascii="Arial Narrow" w:hAnsi="Arial Narrow"/>
          <w:sz w:val="26"/>
          <w:szCs w:val="26"/>
        </w:rPr>
        <w:t>Green Christian</w:t>
      </w:r>
      <w:r w:rsidRPr="006B28E4">
        <w:rPr>
          <w:rFonts w:ascii="Arial Narrow" w:hAnsi="Arial Narrow"/>
          <w:sz w:val="26"/>
          <w:szCs w:val="26"/>
        </w:rPr>
        <w:t xml:space="preserve"> for ten minutes of prayer and reflection, at 8am every morning during COP30, from 10 Nov to 22 Nov, except for the middle Sunday 16 November which is a day of rest at COP. COPs often over-run so on Saturday 22 November we intend to carry on praying, either for the final negotiations, or for the outcomes of the decisions taken. These prayer sessions will be on Zoom and led by a team from Green Christian.</w:t>
      </w:r>
    </w:p>
    <w:p w14:paraId="145E8877" w14:textId="0D69754A" w:rsidR="00487E15" w:rsidRDefault="00A81B04">
      <w:pPr>
        <w:rPr>
          <w:rFonts w:ascii="Arial Narrow" w:hAnsi="Arial Narrow"/>
          <w:sz w:val="26"/>
          <w:szCs w:val="26"/>
        </w:rPr>
      </w:pPr>
      <w:hyperlink r:id="rId11" w:history="1">
        <w:r w:rsidR="006B28E4" w:rsidRPr="00F216B7">
          <w:rPr>
            <w:rStyle w:val="Hyperlink"/>
            <w:rFonts w:ascii="Arial Narrow" w:hAnsi="Arial Narrow"/>
            <w:sz w:val="26"/>
            <w:szCs w:val="26"/>
          </w:rPr>
          <w:t>https://greenchristian.org.uk/pray-with-us-for-cop30/</w:t>
        </w:r>
      </w:hyperlink>
    </w:p>
    <w:p w14:paraId="79942236" w14:textId="77777777" w:rsidR="006B28E4" w:rsidRDefault="006B28E4">
      <w:pPr>
        <w:rPr>
          <w:rFonts w:ascii="Arial Narrow" w:hAnsi="Arial Narrow"/>
          <w:sz w:val="26"/>
          <w:szCs w:val="26"/>
        </w:rPr>
      </w:pPr>
    </w:p>
    <w:p w14:paraId="41857998" w14:textId="61007681" w:rsidR="00487E15" w:rsidRPr="002F70D4" w:rsidRDefault="00487E15">
      <w:pPr>
        <w:rPr>
          <w:rFonts w:ascii="Arial Narrow" w:hAnsi="Arial Narrow"/>
          <w:b/>
          <w:bCs/>
          <w:sz w:val="26"/>
          <w:szCs w:val="26"/>
        </w:rPr>
      </w:pPr>
      <w:r w:rsidRPr="002F70D4">
        <w:rPr>
          <w:rFonts w:ascii="Arial Narrow" w:hAnsi="Arial Narrow"/>
          <w:b/>
          <w:bCs/>
          <w:sz w:val="26"/>
          <w:szCs w:val="26"/>
        </w:rPr>
        <w:t>Tuesday 4</w:t>
      </w:r>
      <w:r w:rsidRPr="002F70D4">
        <w:rPr>
          <w:rFonts w:ascii="Arial Narrow" w:hAnsi="Arial Narrow"/>
          <w:b/>
          <w:bCs/>
          <w:sz w:val="26"/>
          <w:szCs w:val="26"/>
          <w:vertAlign w:val="superscript"/>
        </w:rPr>
        <w:t>th</w:t>
      </w:r>
      <w:r w:rsidRPr="002F70D4">
        <w:rPr>
          <w:rFonts w:ascii="Arial Narrow" w:hAnsi="Arial Narrow"/>
          <w:b/>
          <w:bCs/>
          <w:sz w:val="26"/>
          <w:szCs w:val="26"/>
        </w:rPr>
        <w:t xml:space="preserve"> November</w:t>
      </w:r>
    </w:p>
    <w:p w14:paraId="41C0A092" w14:textId="77777777" w:rsidR="002907D3" w:rsidRPr="00DC79FC" w:rsidRDefault="002907D3" w:rsidP="002907D3">
      <w:pPr>
        <w:rPr>
          <w:rFonts w:ascii="Arial Narrow" w:hAnsi="Arial Narrow"/>
          <w:sz w:val="26"/>
          <w:szCs w:val="26"/>
        </w:rPr>
      </w:pPr>
      <w:r w:rsidRPr="00DC79FC">
        <w:rPr>
          <w:rFonts w:ascii="Arial Narrow" w:hAnsi="Arial Narrow"/>
          <w:sz w:val="26"/>
          <w:szCs w:val="26"/>
        </w:rPr>
        <w:t>Brazil’s environment agency, IBAMA, has approved an environmental license for state-owned oil company Petrobras to drill for oil near the mouth of the Amazon River</w:t>
      </w:r>
      <w:r>
        <w:rPr>
          <w:rFonts w:ascii="Arial Narrow" w:hAnsi="Arial Narrow"/>
          <w:sz w:val="26"/>
          <w:szCs w:val="26"/>
        </w:rPr>
        <w:t>, writes Shanna Hanbury</w:t>
      </w:r>
      <w:r w:rsidRPr="00DC79FC">
        <w:rPr>
          <w:rFonts w:ascii="Arial Narrow" w:hAnsi="Arial Narrow"/>
          <w:sz w:val="26"/>
          <w:szCs w:val="26"/>
        </w:rPr>
        <w:t>.</w:t>
      </w:r>
      <w:r>
        <w:rPr>
          <w:rFonts w:ascii="Arial Narrow" w:hAnsi="Arial Narrow"/>
          <w:sz w:val="26"/>
          <w:szCs w:val="26"/>
        </w:rPr>
        <w:t xml:space="preserve"> </w:t>
      </w:r>
      <w:r w:rsidRPr="00DC79FC">
        <w:rPr>
          <w:rFonts w:ascii="Arial Narrow" w:hAnsi="Arial Narrow"/>
          <w:sz w:val="26"/>
          <w:szCs w:val="26"/>
        </w:rPr>
        <w:t>The license,</w:t>
      </w:r>
      <w:r>
        <w:rPr>
          <w:rFonts w:ascii="Arial Narrow" w:hAnsi="Arial Narrow"/>
          <w:sz w:val="26"/>
          <w:szCs w:val="26"/>
        </w:rPr>
        <w:t xml:space="preserve"> </w:t>
      </w:r>
      <w:r w:rsidRPr="00DC79FC">
        <w:rPr>
          <w:rFonts w:ascii="Arial Narrow" w:hAnsi="Arial Narrow"/>
          <w:sz w:val="26"/>
          <w:szCs w:val="26"/>
        </w:rPr>
        <w:t>issued</w:t>
      </w:r>
      <w:r>
        <w:rPr>
          <w:rFonts w:ascii="Arial Narrow" w:hAnsi="Arial Narrow"/>
          <w:sz w:val="26"/>
          <w:szCs w:val="26"/>
        </w:rPr>
        <w:t xml:space="preserve"> </w:t>
      </w:r>
      <w:r w:rsidRPr="00DC79FC">
        <w:rPr>
          <w:rFonts w:ascii="Arial Narrow" w:hAnsi="Arial Narrow"/>
          <w:sz w:val="26"/>
          <w:szCs w:val="26"/>
        </w:rPr>
        <w:t xml:space="preserve">Oct. 20, allows the company start drilling the offshore Morpho well in oil block FZA-M-059, about 500 </w:t>
      </w:r>
      <w:proofErr w:type="spellStart"/>
      <w:r w:rsidRPr="00DC79FC">
        <w:rPr>
          <w:rFonts w:ascii="Arial Narrow" w:hAnsi="Arial Narrow"/>
          <w:sz w:val="26"/>
          <w:szCs w:val="26"/>
        </w:rPr>
        <w:t>kilometers</w:t>
      </w:r>
      <w:proofErr w:type="spellEnd"/>
      <w:r w:rsidRPr="00DC79FC">
        <w:rPr>
          <w:rFonts w:ascii="Arial Narrow" w:hAnsi="Arial Narrow"/>
          <w:sz w:val="26"/>
          <w:szCs w:val="26"/>
        </w:rPr>
        <w:t xml:space="preserve"> (311 miles) from the river’s mouth, and 2.8 km (1.7 mi) below the seafloor. Environmental groups have vehemently condemned the decision, saying they will pursue legal action.</w:t>
      </w:r>
      <w:r>
        <w:rPr>
          <w:rFonts w:ascii="Arial Narrow" w:hAnsi="Arial Narrow"/>
          <w:sz w:val="26"/>
          <w:szCs w:val="26"/>
        </w:rPr>
        <w:t xml:space="preserve"> </w:t>
      </w:r>
      <w:r w:rsidRPr="00DC79FC">
        <w:rPr>
          <w:rFonts w:ascii="Arial Narrow" w:hAnsi="Arial Narrow"/>
          <w:sz w:val="26"/>
          <w:szCs w:val="26"/>
        </w:rPr>
        <w:t>“[</w:t>
      </w:r>
      <w:r w:rsidRPr="00DC79FC">
        <w:rPr>
          <w:rFonts w:ascii="Arial Narrow" w:hAnsi="Arial Narrow"/>
          <w:i/>
          <w:iCs/>
          <w:sz w:val="26"/>
          <w:szCs w:val="26"/>
        </w:rPr>
        <w:t>President] Lula has just buried his claim of being a climate leader at the bottom of the ocean at the mouth of the Amazon River</w:t>
      </w:r>
      <w:r w:rsidRPr="00DC79FC">
        <w:rPr>
          <w:rFonts w:ascii="Arial Narrow" w:hAnsi="Arial Narrow"/>
          <w:sz w:val="26"/>
          <w:szCs w:val="26"/>
        </w:rPr>
        <w:t xml:space="preserve">,” </w:t>
      </w:r>
      <w:proofErr w:type="spellStart"/>
      <w:r w:rsidRPr="00DC79FC">
        <w:rPr>
          <w:rFonts w:ascii="Arial Narrow" w:hAnsi="Arial Narrow"/>
          <w:sz w:val="26"/>
          <w:szCs w:val="26"/>
        </w:rPr>
        <w:t>Suely</w:t>
      </w:r>
      <w:proofErr w:type="spellEnd"/>
      <w:r w:rsidRPr="00DC79FC">
        <w:rPr>
          <w:rFonts w:ascii="Arial Narrow" w:hAnsi="Arial Narrow"/>
          <w:sz w:val="26"/>
          <w:szCs w:val="26"/>
        </w:rPr>
        <w:t xml:space="preserve"> Araújo, public policy coordinator at the Climate Observatory, a Brazilian watchdog organization, said in a</w:t>
      </w:r>
      <w:r>
        <w:rPr>
          <w:rFonts w:ascii="Arial Narrow" w:hAnsi="Arial Narrow"/>
          <w:sz w:val="26"/>
          <w:szCs w:val="26"/>
        </w:rPr>
        <w:t xml:space="preserve"> </w:t>
      </w:r>
      <w:r w:rsidRPr="00DC79FC">
        <w:rPr>
          <w:rFonts w:ascii="Arial Narrow" w:hAnsi="Arial Narrow"/>
          <w:sz w:val="26"/>
          <w:szCs w:val="26"/>
        </w:rPr>
        <w:t>statement. “</w:t>
      </w:r>
      <w:r w:rsidRPr="00DC79FC">
        <w:rPr>
          <w:rFonts w:ascii="Arial Narrow" w:hAnsi="Arial Narrow"/>
          <w:i/>
          <w:iCs/>
          <w:sz w:val="26"/>
          <w:szCs w:val="26"/>
        </w:rPr>
        <w:t>The government will be duly sued for this in the coming days</w:t>
      </w:r>
      <w:proofErr w:type="gramStart"/>
      <w:r w:rsidRPr="00DC79FC">
        <w:rPr>
          <w:rFonts w:ascii="Arial Narrow" w:hAnsi="Arial Narrow"/>
          <w:sz w:val="26"/>
          <w:szCs w:val="26"/>
        </w:rPr>
        <w:t>.”</w:t>
      </w:r>
      <w:r>
        <w:rPr>
          <w:rFonts w:ascii="Arial Narrow" w:hAnsi="Arial Narrow"/>
          <w:sz w:val="26"/>
          <w:szCs w:val="26"/>
        </w:rPr>
        <w:t>…</w:t>
      </w:r>
      <w:proofErr w:type="gramEnd"/>
      <w:r w:rsidRPr="00DC79FC">
        <w:rPr>
          <w:rFonts w:ascii="Arial" w:hAnsi="Arial" w:cs="Arial"/>
          <w:color w:val="092F29"/>
          <w:shd w:val="clear" w:color="auto" w:fill="FFFFFF"/>
        </w:rPr>
        <w:t xml:space="preserve"> </w:t>
      </w:r>
      <w:r w:rsidRPr="00DC79FC">
        <w:rPr>
          <w:rFonts w:ascii="Arial Narrow" w:hAnsi="Arial Narrow"/>
          <w:sz w:val="26"/>
          <w:szCs w:val="26"/>
        </w:rPr>
        <w:t xml:space="preserve">The oil company said the drilling will start immediately and is expected to last for five months, meaning it will overlap with the COP30 climate </w:t>
      </w:r>
      <w:r w:rsidRPr="00DC79FC">
        <w:rPr>
          <w:rFonts w:ascii="Arial Narrow" w:hAnsi="Arial Narrow"/>
          <w:sz w:val="26"/>
          <w:szCs w:val="26"/>
        </w:rPr>
        <w:t>summit, the first to be hosted by Brazil, in the Amazon Rainforest.</w:t>
      </w:r>
    </w:p>
    <w:p w14:paraId="15DCD2DD" w14:textId="77777777" w:rsidR="002907D3" w:rsidRDefault="00A81B04" w:rsidP="002907D3">
      <w:pPr>
        <w:rPr>
          <w:rFonts w:ascii="Arial Narrow" w:hAnsi="Arial Narrow"/>
          <w:sz w:val="26"/>
          <w:szCs w:val="26"/>
        </w:rPr>
      </w:pPr>
      <w:hyperlink r:id="rId12" w:history="1">
        <w:r w:rsidR="002907D3" w:rsidRPr="009906E0">
          <w:rPr>
            <w:rStyle w:val="Hyperlink"/>
            <w:rFonts w:ascii="Arial Narrow" w:hAnsi="Arial Narrow"/>
            <w:sz w:val="26"/>
            <w:szCs w:val="26"/>
          </w:rPr>
          <w:t>https://news.mongabay.com/short-article/2025/10/environmental-groups-slam-amazon-oil-drilling-approval-ahead-of-cop30/</w:t>
        </w:r>
      </w:hyperlink>
    </w:p>
    <w:p w14:paraId="473F500B" w14:textId="77777777" w:rsidR="00487E15" w:rsidRDefault="00487E15">
      <w:pPr>
        <w:rPr>
          <w:rFonts w:ascii="Arial Narrow" w:hAnsi="Arial Narrow"/>
          <w:sz w:val="26"/>
          <w:szCs w:val="26"/>
        </w:rPr>
      </w:pPr>
    </w:p>
    <w:p w14:paraId="766F86A2" w14:textId="2B54A335" w:rsidR="00487E15" w:rsidRPr="002F70D4" w:rsidRDefault="00487E15">
      <w:pPr>
        <w:rPr>
          <w:rFonts w:ascii="Arial Narrow" w:hAnsi="Arial Narrow"/>
          <w:b/>
          <w:bCs/>
          <w:sz w:val="26"/>
          <w:szCs w:val="26"/>
        </w:rPr>
      </w:pPr>
      <w:r w:rsidRPr="002F70D4">
        <w:rPr>
          <w:rFonts w:ascii="Arial Narrow" w:hAnsi="Arial Narrow"/>
          <w:b/>
          <w:bCs/>
          <w:sz w:val="26"/>
          <w:szCs w:val="26"/>
        </w:rPr>
        <w:t>Wednesday 5</w:t>
      </w:r>
      <w:r w:rsidRPr="002F70D4">
        <w:rPr>
          <w:rFonts w:ascii="Arial Narrow" w:hAnsi="Arial Narrow"/>
          <w:b/>
          <w:bCs/>
          <w:sz w:val="26"/>
          <w:szCs w:val="26"/>
          <w:vertAlign w:val="superscript"/>
        </w:rPr>
        <w:t>th</w:t>
      </w:r>
      <w:r w:rsidRPr="002F70D4">
        <w:rPr>
          <w:rFonts w:ascii="Arial Narrow" w:hAnsi="Arial Narrow"/>
          <w:b/>
          <w:bCs/>
          <w:sz w:val="26"/>
          <w:szCs w:val="26"/>
        </w:rPr>
        <w:t xml:space="preserve"> November</w:t>
      </w:r>
    </w:p>
    <w:p w14:paraId="781AA97B" w14:textId="4E50841A" w:rsidR="00432152" w:rsidRPr="00432152" w:rsidRDefault="00432152" w:rsidP="00432152">
      <w:pPr>
        <w:rPr>
          <w:rFonts w:ascii="Arial Narrow" w:hAnsi="Arial Narrow"/>
          <w:sz w:val="26"/>
          <w:szCs w:val="26"/>
        </w:rPr>
      </w:pPr>
      <w:r w:rsidRPr="00432152">
        <w:rPr>
          <w:rFonts w:ascii="Arial Narrow" w:hAnsi="Arial Narrow"/>
          <w:sz w:val="26"/>
          <w:szCs w:val="26"/>
        </w:rPr>
        <w:t xml:space="preserve">Brazil’s </w:t>
      </w:r>
      <w:r>
        <w:rPr>
          <w:rFonts w:ascii="Arial Narrow" w:hAnsi="Arial Narrow"/>
          <w:sz w:val="26"/>
          <w:szCs w:val="26"/>
        </w:rPr>
        <w:t xml:space="preserve">[COP30] </w:t>
      </w:r>
      <w:r w:rsidRPr="00432152">
        <w:rPr>
          <w:rFonts w:ascii="Arial Narrow" w:hAnsi="Arial Narrow"/>
          <w:sz w:val="26"/>
          <w:szCs w:val="26"/>
        </w:rPr>
        <w:t>presidency has named several priorities</w:t>
      </w:r>
      <w:r>
        <w:rPr>
          <w:rFonts w:ascii="Arial Narrow" w:hAnsi="Arial Narrow"/>
          <w:sz w:val="26"/>
          <w:szCs w:val="26"/>
        </w:rPr>
        <w:t xml:space="preserve"> </w:t>
      </w:r>
      <w:r w:rsidRPr="00432152">
        <w:rPr>
          <w:rFonts w:ascii="Arial Narrow" w:hAnsi="Arial Narrow"/>
          <w:sz w:val="26"/>
          <w:szCs w:val="26"/>
        </w:rPr>
        <w:t>focused around</w:t>
      </w:r>
      <w:r>
        <w:rPr>
          <w:rFonts w:ascii="Arial Narrow" w:hAnsi="Arial Narrow"/>
          <w:sz w:val="26"/>
          <w:szCs w:val="26"/>
        </w:rPr>
        <w:t xml:space="preserve"> </w:t>
      </w:r>
      <w:r w:rsidRPr="00432152">
        <w:rPr>
          <w:rFonts w:ascii="Arial Narrow" w:hAnsi="Arial Narrow"/>
          <w:sz w:val="26"/>
          <w:szCs w:val="26"/>
        </w:rPr>
        <w:t>mobilising climate action and meeting climate finance goals</w:t>
      </w:r>
      <w:r>
        <w:rPr>
          <w:rFonts w:ascii="Arial Narrow" w:hAnsi="Arial Narrow"/>
          <w:sz w:val="26"/>
          <w:szCs w:val="26"/>
        </w:rPr>
        <w:t>.</w:t>
      </w:r>
      <w:r w:rsidR="00244D37">
        <w:rPr>
          <w:rFonts w:ascii="Arial Narrow" w:hAnsi="Arial Narrow"/>
          <w:sz w:val="26"/>
          <w:szCs w:val="26"/>
        </w:rPr>
        <w:t xml:space="preserve"> Global Witness </w:t>
      </w:r>
      <w:r>
        <w:rPr>
          <w:rFonts w:ascii="Arial Narrow" w:hAnsi="Arial Narrow"/>
          <w:sz w:val="26"/>
          <w:szCs w:val="26"/>
        </w:rPr>
        <w:t>take</w:t>
      </w:r>
      <w:r w:rsidR="00244D37">
        <w:rPr>
          <w:rFonts w:ascii="Arial Narrow" w:hAnsi="Arial Narrow"/>
          <w:sz w:val="26"/>
          <w:szCs w:val="26"/>
        </w:rPr>
        <w:t>s</w:t>
      </w:r>
      <w:r>
        <w:rPr>
          <w:rFonts w:ascii="Arial Narrow" w:hAnsi="Arial Narrow"/>
          <w:sz w:val="26"/>
          <w:szCs w:val="26"/>
        </w:rPr>
        <w:t xml:space="preserve"> a look at </w:t>
      </w:r>
      <w:r w:rsidR="00330A34">
        <w:rPr>
          <w:rFonts w:ascii="Arial Narrow" w:hAnsi="Arial Narrow"/>
          <w:sz w:val="26"/>
          <w:szCs w:val="26"/>
        </w:rPr>
        <w:t xml:space="preserve">each of </w:t>
      </w:r>
      <w:r>
        <w:rPr>
          <w:rFonts w:ascii="Arial Narrow" w:hAnsi="Arial Narrow"/>
          <w:sz w:val="26"/>
          <w:szCs w:val="26"/>
        </w:rPr>
        <w:t>these in the days before COP 30 officially starts</w:t>
      </w:r>
      <w:r w:rsidRPr="00432152">
        <w:rPr>
          <w:rFonts w:ascii="Arial Narrow" w:hAnsi="Arial Narrow"/>
          <w:sz w:val="26"/>
          <w:szCs w:val="26"/>
        </w:rPr>
        <w:t>:</w:t>
      </w:r>
    </w:p>
    <w:p w14:paraId="31E4D22A" w14:textId="7D8A874D" w:rsidR="00432152" w:rsidRPr="00AF7B87" w:rsidRDefault="00AF7B87" w:rsidP="00AF7B87">
      <w:pPr>
        <w:rPr>
          <w:rFonts w:ascii="Arial Narrow" w:hAnsi="Arial Narrow"/>
          <w:sz w:val="26"/>
          <w:szCs w:val="26"/>
        </w:rPr>
      </w:pPr>
      <w:r w:rsidRPr="00AF7B87">
        <w:rPr>
          <w:rFonts w:ascii="Arial Narrow" w:hAnsi="Arial Narrow"/>
          <w:b/>
          <w:bCs/>
          <w:sz w:val="26"/>
          <w:szCs w:val="26"/>
        </w:rPr>
        <w:t>1)</w:t>
      </w:r>
      <w:r>
        <w:rPr>
          <w:rFonts w:ascii="Arial Narrow" w:hAnsi="Arial Narrow"/>
          <w:b/>
          <w:bCs/>
          <w:sz w:val="26"/>
          <w:szCs w:val="26"/>
        </w:rPr>
        <w:t xml:space="preserve"> </w:t>
      </w:r>
      <w:r w:rsidR="00432152" w:rsidRPr="00AF7B87">
        <w:rPr>
          <w:rFonts w:ascii="Arial Narrow" w:hAnsi="Arial Narrow"/>
          <w:b/>
          <w:bCs/>
          <w:sz w:val="26"/>
          <w:szCs w:val="26"/>
        </w:rPr>
        <w:t xml:space="preserve">A renewed focus on ending forest loss: </w:t>
      </w:r>
      <w:r w:rsidR="00432152" w:rsidRPr="00AF7B87">
        <w:rPr>
          <w:rFonts w:ascii="Arial Narrow" w:hAnsi="Arial Narrow"/>
          <w:sz w:val="26"/>
          <w:szCs w:val="26"/>
        </w:rPr>
        <w:t xml:space="preserve">At COP26, over 140 countries promised to halt and reverse deforestation by 2030, a pledge reaffirmed at COP28. But despite gains in the Brazilian Amazon under Lula’s government, global forest loss hit record highs in 2024, and we are veering dangerously off-course. Lasting change requires stronger laws to protect forest defenders, enable deforestation-free trade, and an end to the finance driving forest destruction. Against this backdrop, Brazil plans to launch the Tropical Forests Forever Facility (TFFF) at COP30, a proposed $125 billion fund </w:t>
      </w:r>
      <w:r w:rsidR="00432152" w:rsidRPr="00AF7B87">
        <w:rPr>
          <w:rFonts w:ascii="Arial Narrow" w:hAnsi="Arial Narrow"/>
          <w:sz w:val="26"/>
          <w:szCs w:val="26"/>
        </w:rPr>
        <w:lastRenderedPageBreak/>
        <w:t>that would invest money in global markets and use the profits to pay tropical forest countries that protect their forests. But this new facility risks papering over the bigger issue: the vast private finance still flowing to deforesting companies. If leaders are serious about saving forests, they must ensure that the TFFF supports Indigenous and local communities directly and sets a new standard for deforestation-free finance, ideally starting with regulations that govern the whole system, not just the fund.</w:t>
      </w:r>
    </w:p>
    <w:p w14:paraId="26EB700F" w14:textId="77BCCE68" w:rsidR="00487E15" w:rsidRDefault="00A81B04">
      <w:pPr>
        <w:rPr>
          <w:rFonts w:ascii="Arial Narrow" w:hAnsi="Arial Narrow"/>
          <w:sz w:val="26"/>
          <w:szCs w:val="26"/>
        </w:rPr>
      </w:pPr>
      <w:hyperlink r:id="rId13" w:history="1">
        <w:r w:rsidR="00AF7B87" w:rsidRPr="009906E0">
          <w:rPr>
            <w:rStyle w:val="Hyperlink"/>
            <w:rFonts w:ascii="Arial Narrow" w:hAnsi="Arial Narrow"/>
            <w:sz w:val="26"/>
            <w:szCs w:val="26"/>
          </w:rPr>
          <w:t>https://globalwitness.org/en/campaigns/fossil-fuels/everything-you-need-to-know-about-cop/</w:t>
        </w:r>
      </w:hyperlink>
    </w:p>
    <w:p w14:paraId="3D811E7D" w14:textId="695A11F7" w:rsidR="00487E15" w:rsidRDefault="00487E15">
      <w:pPr>
        <w:rPr>
          <w:rFonts w:ascii="Arial Narrow" w:hAnsi="Arial Narrow"/>
          <w:sz w:val="26"/>
          <w:szCs w:val="26"/>
        </w:rPr>
      </w:pPr>
    </w:p>
    <w:p w14:paraId="2470A0B8" w14:textId="623764FB" w:rsidR="00487E15" w:rsidRPr="002F70D4" w:rsidRDefault="00487E15">
      <w:pPr>
        <w:rPr>
          <w:rFonts w:ascii="Arial Narrow" w:hAnsi="Arial Narrow"/>
          <w:b/>
          <w:bCs/>
          <w:sz w:val="26"/>
          <w:szCs w:val="26"/>
        </w:rPr>
      </w:pPr>
      <w:r w:rsidRPr="002F70D4">
        <w:rPr>
          <w:rFonts w:ascii="Arial Narrow" w:hAnsi="Arial Narrow"/>
          <w:b/>
          <w:bCs/>
          <w:sz w:val="26"/>
          <w:szCs w:val="26"/>
        </w:rPr>
        <w:t>Thursday 6</w:t>
      </w:r>
      <w:r w:rsidRPr="002F70D4">
        <w:rPr>
          <w:rFonts w:ascii="Arial Narrow" w:hAnsi="Arial Narrow"/>
          <w:b/>
          <w:bCs/>
          <w:sz w:val="26"/>
          <w:szCs w:val="26"/>
          <w:vertAlign w:val="superscript"/>
        </w:rPr>
        <w:t>th</w:t>
      </w:r>
      <w:r w:rsidRPr="002F70D4">
        <w:rPr>
          <w:rFonts w:ascii="Arial Narrow" w:hAnsi="Arial Narrow"/>
          <w:b/>
          <w:bCs/>
          <w:sz w:val="26"/>
          <w:szCs w:val="26"/>
        </w:rPr>
        <w:t xml:space="preserve"> November</w:t>
      </w:r>
    </w:p>
    <w:p w14:paraId="1EE1188C" w14:textId="2ED0F117" w:rsidR="00432152" w:rsidRPr="00432152" w:rsidRDefault="00432152" w:rsidP="00432152">
      <w:pPr>
        <w:rPr>
          <w:rFonts w:ascii="Arial Narrow" w:hAnsi="Arial Narrow"/>
          <w:sz w:val="26"/>
          <w:szCs w:val="26"/>
        </w:rPr>
      </w:pPr>
      <w:r w:rsidRPr="00432152">
        <w:rPr>
          <w:rFonts w:ascii="Arial Narrow" w:hAnsi="Arial Narrow"/>
          <w:sz w:val="26"/>
          <w:szCs w:val="26"/>
        </w:rPr>
        <w:t xml:space="preserve">Brazil’s </w:t>
      </w:r>
      <w:r>
        <w:rPr>
          <w:rFonts w:ascii="Arial Narrow" w:hAnsi="Arial Narrow"/>
          <w:sz w:val="26"/>
          <w:szCs w:val="26"/>
        </w:rPr>
        <w:t xml:space="preserve">[COP30] </w:t>
      </w:r>
      <w:r w:rsidRPr="00432152">
        <w:rPr>
          <w:rFonts w:ascii="Arial Narrow" w:hAnsi="Arial Narrow"/>
          <w:sz w:val="26"/>
          <w:szCs w:val="26"/>
        </w:rPr>
        <w:t>presidency has named several priorities</w:t>
      </w:r>
      <w:r>
        <w:rPr>
          <w:rFonts w:ascii="Arial Narrow" w:hAnsi="Arial Narrow"/>
          <w:sz w:val="26"/>
          <w:szCs w:val="26"/>
        </w:rPr>
        <w:t xml:space="preserve"> </w:t>
      </w:r>
      <w:r w:rsidRPr="00432152">
        <w:rPr>
          <w:rFonts w:ascii="Arial Narrow" w:hAnsi="Arial Narrow"/>
          <w:sz w:val="26"/>
          <w:szCs w:val="26"/>
        </w:rPr>
        <w:t>focused around</w:t>
      </w:r>
      <w:r>
        <w:rPr>
          <w:rFonts w:ascii="Arial Narrow" w:hAnsi="Arial Narrow"/>
          <w:sz w:val="26"/>
          <w:szCs w:val="26"/>
        </w:rPr>
        <w:t xml:space="preserve"> </w:t>
      </w:r>
      <w:r w:rsidRPr="00432152">
        <w:rPr>
          <w:rFonts w:ascii="Arial Narrow" w:hAnsi="Arial Narrow"/>
          <w:sz w:val="26"/>
          <w:szCs w:val="26"/>
        </w:rPr>
        <w:t>mobilising climate action and meeting climate finance goals</w:t>
      </w:r>
      <w:r>
        <w:rPr>
          <w:rFonts w:ascii="Arial Narrow" w:hAnsi="Arial Narrow"/>
          <w:sz w:val="26"/>
          <w:szCs w:val="26"/>
        </w:rPr>
        <w:t xml:space="preserve">. </w:t>
      </w:r>
      <w:r w:rsidR="00244D37">
        <w:rPr>
          <w:rFonts w:ascii="Arial Narrow" w:hAnsi="Arial Narrow"/>
          <w:sz w:val="26"/>
          <w:szCs w:val="26"/>
        </w:rPr>
        <w:t>Global Witness takes</w:t>
      </w:r>
      <w:r w:rsidR="00244D37">
        <w:rPr>
          <w:rFonts w:ascii="Arial Narrow" w:hAnsi="Arial Narrow"/>
          <w:sz w:val="26"/>
          <w:szCs w:val="26"/>
        </w:rPr>
        <w:t xml:space="preserve"> a</w:t>
      </w:r>
      <w:r>
        <w:rPr>
          <w:rFonts w:ascii="Arial Narrow" w:hAnsi="Arial Narrow"/>
          <w:sz w:val="26"/>
          <w:szCs w:val="26"/>
        </w:rPr>
        <w:t xml:space="preserve"> look at </w:t>
      </w:r>
      <w:r w:rsidR="00330A34">
        <w:rPr>
          <w:rFonts w:ascii="Arial Narrow" w:hAnsi="Arial Narrow"/>
          <w:sz w:val="26"/>
          <w:szCs w:val="26"/>
        </w:rPr>
        <w:t xml:space="preserve">each of </w:t>
      </w:r>
      <w:r>
        <w:rPr>
          <w:rFonts w:ascii="Arial Narrow" w:hAnsi="Arial Narrow"/>
          <w:sz w:val="26"/>
          <w:szCs w:val="26"/>
        </w:rPr>
        <w:t>these in the days before COP 30 officially starts</w:t>
      </w:r>
      <w:r w:rsidRPr="00432152">
        <w:rPr>
          <w:rFonts w:ascii="Arial Narrow" w:hAnsi="Arial Narrow"/>
          <w:sz w:val="26"/>
          <w:szCs w:val="26"/>
        </w:rPr>
        <w:t>:</w:t>
      </w:r>
    </w:p>
    <w:p w14:paraId="50C29A53" w14:textId="605B4669" w:rsidR="00432152" w:rsidRPr="00432152" w:rsidRDefault="00AF7B87" w:rsidP="00432152">
      <w:pPr>
        <w:rPr>
          <w:rFonts w:ascii="Arial Narrow" w:hAnsi="Arial Narrow"/>
          <w:sz w:val="26"/>
          <w:szCs w:val="26"/>
        </w:rPr>
      </w:pPr>
      <w:r>
        <w:rPr>
          <w:rFonts w:ascii="Arial Narrow" w:hAnsi="Arial Narrow"/>
          <w:b/>
          <w:bCs/>
          <w:sz w:val="26"/>
          <w:szCs w:val="26"/>
        </w:rPr>
        <w:t xml:space="preserve">2) </w:t>
      </w:r>
      <w:r w:rsidR="00432152" w:rsidRPr="00432152">
        <w:rPr>
          <w:rFonts w:ascii="Arial Narrow" w:hAnsi="Arial Narrow"/>
          <w:b/>
          <w:bCs/>
          <w:sz w:val="26"/>
          <w:szCs w:val="26"/>
        </w:rPr>
        <w:t>Baku to Belem Roadmap to 1.3T:</w:t>
      </w:r>
      <w:r>
        <w:rPr>
          <w:rFonts w:ascii="Arial Narrow" w:hAnsi="Arial Narrow"/>
          <w:sz w:val="26"/>
          <w:szCs w:val="26"/>
        </w:rPr>
        <w:t xml:space="preserve"> </w:t>
      </w:r>
      <w:r w:rsidR="00432152" w:rsidRPr="00432152">
        <w:rPr>
          <w:rFonts w:ascii="Arial Narrow" w:hAnsi="Arial Narrow"/>
          <w:sz w:val="26"/>
          <w:szCs w:val="26"/>
        </w:rPr>
        <w:t xml:space="preserve">UN climate chief Simon </w:t>
      </w:r>
      <w:proofErr w:type="spellStart"/>
      <w:r w:rsidR="00432152" w:rsidRPr="00432152">
        <w:rPr>
          <w:rFonts w:ascii="Arial Narrow" w:hAnsi="Arial Narrow"/>
          <w:sz w:val="26"/>
          <w:szCs w:val="26"/>
        </w:rPr>
        <w:t>Stiell</w:t>
      </w:r>
      <w:proofErr w:type="spellEnd"/>
      <w:r w:rsidR="00432152" w:rsidRPr="00432152">
        <w:rPr>
          <w:rFonts w:ascii="Arial Narrow" w:hAnsi="Arial Narrow"/>
          <w:sz w:val="26"/>
          <w:szCs w:val="26"/>
        </w:rPr>
        <w:t xml:space="preserve"> has called this roadmap a “how-to guide” on raising climate finance, which will lay out concrete steps to meet the NCQG’s total $1.3 trillion goal. Ways to raise money – on top </w:t>
      </w:r>
      <w:r w:rsidR="00432152" w:rsidRPr="00432152">
        <w:rPr>
          <w:rFonts w:ascii="Arial Narrow" w:hAnsi="Arial Narrow"/>
          <w:sz w:val="26"/>
          <w:szCs w:val="26"/>
        </w:rPr>
        <w:t>of contributions from developed countries – could include private and philanthropic investment, levies on polluting industries, and reforms of multilateral development banks (such as the World Bank and the IMF) to allow them to buy existing private loans for energy transition projects in low-income countries. Plans for the roadmap were shared at Bonn, with updates due to be discussed at COP30.</w:t>
      </w:r>
    </w:p>
    <w:p w14:paraId="152C853A" w14:textId="2917E697" w:rsidR="00487E15" w:rsidRDefault="00A81B04">
      <w:pPr>
        <w:rPr>
          <w:rFonts w:ascii="Arial Narrow" w:hAnsi="Arial Narrow"/>
          <w:sz w:val="26"/>
          <w:szCs w:val="26"/>
        </w:rPr>
      </w:pPr>
      <w:hyperlink r:id="rId14" w:history="1">
        <w:r w:rsidR="00AF7B87" w:rsidRPr="009906E0">
          <w:rPr>
            <w:rStyle w:val="Hyperlink"/>
            <w:rFonts w:ascii="Arial Narrow" w:hAnsi="Arial Narrow"/>
            <w:sz w:val="26"/>
            <w:szCs w:val="26"/>
          </w:rPr>
          <w:t>https://globalwitness.org/en/campaigns/fossil-fuels/everything-you-need-to-know-about-cop/</w:t>
        </w:r>
      </w:hyperlink>
    </w:p>
    <w:p w14:paraId="42700D74" w14:textId="2C855FFB" w:rsidR="00487E15" w:rsidRDefault="00487E15">
      <w:pPr>
        <w:rPr>
          <w:rFonts w:ascii="Arial Narrow" w:hAnsi="Arial Narrow"/>
          <w:sz w:val="26"/>
          <w:szCs w:val="26"/>
        </w:rPr>
      </w:pPr>
    </w:p>
    <w:p w14:paraId="0AAAFA07" w14:textId="2E0F77C0" w:rsidR="00487E15" w:rsidRPr="002F70D4" w:rsidRDefault="00487E15">
      <w:pPr>
        <w:rPr>
          <w:rFonts w:ascii="Arial Narrow" w:hAnsi="Arial Narrow"/>
          <w:b/>
          <w:bCs/>
          <w:sz w:val="26"/>
          <w:szCs w:val="26"/>
        </w:rPr>
      </w:pPr>
      <w:r w:rsidRPr="002F70D4">
        <w:rPr>
          <w:rFonts w:ascii="Arial Narrow" w:hAnsi="Arial Narrow"/>
          <w:b/>
          <w:bCs/>
          <w:sz w:val="26"/>
          <w:szCs w:val="26"/>
        </w:rPr>
        <w:t>Friday 7</w:t>
      </w:r>
      <w:r w:rsidRPr="002F70D4">
        <w:rPr>
          <w:rFonts w:ascii="Arial Narrow" w:hAnsi="Arial Narrow"/>
          <w:b/>
          <w:bCs/>
          <w:sz w:val="26"/>
          <w:szCs w:val="26"/>
          <w:vertAlign w:val="superscript"/>
        </w:rPr>
        <w:t>th</w:t>
      </w:r>
      <w:r w:rsidRPr="002F70D4">
        <w:rPr>
          <w:rFonts w:ascii="Arial Narrow" w:hAnsi="Arial Narrow"/>
          <w:b/>
          <w:bCs/>
          <w:sz w:val="26"/>
          <w:szCs w:val="26"/>
        </w:rPr>
        <w:t xml:space="preserve"> November</w:t>
      </w:r>
    </w:p>
    <w:p w14:paraId="3C778847" w14:textId="29F25680" w:rsidR="00432152" w:rsidRPr="00432152" w:rsidRDefault="00432152" w:rsidP="00432152">
      <w:pPr>
        <w:rPr>
          <w:rFonts w:ascii="Arial Narrow" w:hAnsi="Arial Narrow"/>
          <w:sz w:val="26"/>
          <w:szCs w:val="26"/>
        </w:rPr>
      </w:pPr>
      <w:r w:rsidRPr="00432152">
        <w:rPr>
          <w:rFonts w:ascii="Arial Narrow" w:hAnsi="Arial Narrow"/>
          <w:sz w:val="26"/>
          <w:szCs w:val="26"/>
        </w:rPr>
        <w:t xml:space="preserve">Brazil’s </w:t>
      </w:r>
      <w:r>
        <w:rPr>
          <w:rFonts w:ascii="Arial Narrow" w:hAnsi="Arial Narrow"/>
          <w:sz w:val="26"/>
          <w:szCs w:val="26"/>
        </w:rPr>
        <w:t xml:space="preserve">[COP30] </w:t>
      </w:r>
      <w:r w:rsidRPr="00432152">
        <w:rPr>
          <w:rFonts w:ascii="Arial Narrow" w:hAnsi="Arial Narrow"/>
          <w:sz w:val="26"/>
          <w:szCs w:val="26"/>
        </w:rPr>
        <w:t>presidency has named several priorities</w:t>
      </w:r>
      <w:r>
        <w:rPr>
          <w:rFonts w:ascii="Arial Narrow" w:hAnsi="Arial Narrow"/>
          <w:sz w:val="26"/>
          <w:szCs w:val="26"/>
        </w:rPr>
        <w:t xml:space="preserve"> </w:t>
      </w:r>
      <w:r w:rsidRPr="00432152">
        <w:rPr>
          <w:rFonts w:ascii="Arial Narrow" w:hAnsi="Arial Narrow"/>
          <w:sz w:val="26"/>
          <w:szCs w:val="26"/>
        </w:rPr>
        <w:t>focused around</w:t>
      </w:r>
      <w:r>
        <w:rPr>
          <w:rFonts w:ascii="Arial Narrow" w:hAnsi="Arial Narrow"/>
          <w:sz w:val="26"/>
          <w:szCs w:val="26"/>
        </w:rPr>
        <w:t xml:space="preserve"> </w:t>
      </w:r>
      <w:r w:rsidRPr="00432152">
        <w:rPr>
          <w:rFonts w:ascii="Arial Narrow" w:hAnsi="Arial Narrow"/>
          <w:sz w:val="26"/>
          <w:szCs w:val="26"/>
        </w:rPr>
        <w:t>mobilising climate action and meeting climate finance goals</w:t>
      </w:r>
      <w:r>
        <w:rPr>
          <w:rFonts w:ascii="Arial Narrow" w:hAnsi="Arial Narrow"/>
          <w:sz w:val="26"/>
          <w:szCs w:val="26"/>
        </w:rPr>
        <w:t xml:space="preserve">. </w:t>
      </w:r>
      <w:r w:rsidR="00244D37">
        <w:rPr>
          <w:rFonts w:ascii="Arial Narrow" w:hAnsi="Arial Narrow"/>
          <w:sz w:val="26"/>
          <w:szCs w:val="26"/>
        </w:rPr>
        <w:t xml:space="preserve">Global Witness takes </w:t>
      </w:r>
      <w:r>
        <w:rPr>
          <w:rFonts w:ascii="Arial Narrow" w:hAnsi="Arial Narrow"/>
          <w:sz w:val="26"/>
          <w:szCs w:val="26"/>
        </w:rPr>
        <w:t xml:space="preserve">a look at </w:t>
      </w:r>
      <w:r w:rsidR="00330A34">
        <w:rPr>
          <w:rFonts w:ascii="Arial Narrow" w:hAnsi="Arial Narrow"/>
          <w:sz w:val="26"/>
          <w:szCs w:val="26"/>
        </w:rPr>
        <w:t xml:space="preserve">each of </w:t>
      </w:r>
      <w:r>
        <w:rPr>
          <w:rFonts w:ascii="Arial Narrow" w:hAnsi="Arial Narrow"/>
          <w:sz w:val="26"/>
          <w:szCs w:val="26"/>
        </w:rPr>
        <w:t>these in the days before COP 30 officially starts</w:t>
      </w:r>
      <w:r w:rsidRPr="00432152">
        <w:rPr>
          <w:rFonts w:ascii="Arial Narrow" w:hAnsi="Arial Narrow"/>
          <w:sz w:val="26"/>
          <w:szCs w:val="26"/>
        </w:rPr>
        <w:t>:</w:t>
      </w:r>
    </w:p>
    <w:p w14:paraId="36432CB6" w14:textId="548E0473" w:rsidR="00432152" w:rsidRPr="00432152" w:rsidRDefault="00AF7B87" w:rsidP="00432152">
      <w:pPr>
        <w:rPr>
          <w:rFonts w:ascii="Arial Narrow" w:hAnsi="Arial Narrow"/>
          <w:sz w:val="26"/>
          <w:szCs w:val="26"/>
        </w:rPr>
      </w:pPr>
      <w:r>
        <w:rPr>
          <w:rFonts w:ascii="Arial Narrow" w:hAnsi="Arial Narrow"/>
          <w:b/>
          <w:bCs/>
          <w:sz w:val="26"/>
          <w:szCs w:val="26"/>
        </w:rPr>
        <w:t xml:space="preserve">3) </w:t>
      </w:r>
      <w:r w:rsidR="00432152" w:rsidRPr="00432152">
        <w:rPr>
          <w:rFonts w:ascii="Arial Narrow" w:hAnsi="Arial Narrow"/>
          <w:b/>
          <w:bCs/>
          <w:sz w:val="26"/>
          <w:szCs w:val="26"/>
        </w:rPr>
        <w:t>Updated National Determined Contributions (NDCs):</w:t>
      </w:r>
      <w:r>
        <w:rPr>
          <w:rFonts w:ascii="Arial Narrow" w:hAnsi="Arial Narrow"/>
          <w:sz w:val="26"/>
          <w:szCs w:val="26"/>
        </w:rPr>
        <w:t xml:space="preserve"> </w:t>
      </w:r>
      <w:r w:rsidR="00432152" w:rsidRPr="00432152">
        <w:rPr>
          <w:rFonts w:ascii="Arial Narrow" w:hAnsi="Arial Narrow"/>
          <w:sz w:val="26"/>
          <w:szCs w:val="26"/>
        </w:rPr>
        <w:t xml:space="preserve">Crucial to staying within the Paris Agreement’s 1.5°C global heating threshold are each country’s individual plans to reduce their greenhouse gas emissions, known as NDCs. Every five years, countries must submit revised NDCs to the UNFCCC </w:t>
      </w:r>
      <w:r w:rsidR="00432152" w:rsidRPr="00432152">
        <w:rPr>
          <w:rFonts w:ascii="Arial Narrow" w:hAnsi="Arial Narrow"/>
          <w:sz w:val="26"/>
          <w:szCs w:val="26"/>
        </w:rPr>
        <w:lastRenderedPageBreak/>
        <w:t>secretariat, adapting their projected targets and actions to the evolving climate emergency. The third round of NDCs were due in February 2025, but so far only 20 out of 195 parties have submitted theirs. COP30 CEO Ana Toni has</w:t>
      </w:r>
      <w:r>
        <w:rPr>
          <w:rFonts w:ascii="Arial Narrow" w:hAnsi="Arial Narrow"/>
          <w:sz w:val="26"/>
          <w:szCs w:val="26"/>
        </w:rPr>
        <w:t xml:space="preserve"> </w:t>
      </w:r>
      <w:r w:rsidR="00432152" w:rsidRPr="00432152">
        <w:rPr>
          <w:rFonts w:ascii="Arial Narrow" w:hAnsi="Arial Narrow"/>
          <w:sz w:val="26"/>
          <w:szCs w:val="26"/>
        </w:rPr>
        <w:t>optimistically said</w:t>
      </w:r>
      <w:r>
        <w:rPr>
          <w:rFonts w:ascii="Arial Narrow" w:hAnsi="Arial Narrow"/>
          <w:sz w:val="26"/>
          <w:szCs w:val="26"/>
        </w:rPr>
        <w:t xml:space="preserve"> </w:t>
      </w:r>
      <w:r w:rsidR="00432152" w:rsidRPr="00432152">
        <w:rPr>
          <w:rFonts w:ascii="Arial Narrow" w:hAnsi="Arial Narrow"/>
          <w:sz w:val="26"/>
          <w:szCs w:val="26"/>
        </w:rPr>
        <w:t>that these delays could indicate a more thorough stocktake of NDCs and practical plans for their implementation. Whatever the reason, talks at COP30 will look to ease “bottlenecks.”</w:t>
      </w:r>
    </w:p>
    <w:p w14:paraId="005AF864" w14:textId="193A0FDD" w:rsidR="00487E15" w:rsidRDefault="00A81B04">
      <w:pPr>
        <w:rPr>
          <w:rFonts w:ascii="Arial Narrow" w:hAnsi="Arial Narrow"/>
          <w:sz w:val="26"/>
          <w:szCs w:val="26"/>
        </w:rPr>
      </w:pPr>
      <w:hyperlink r:id="rId15" w:history="1">
        <w:r w:rsidR="00AF7B87" w:rsidRPr="009906E0">
          <w:rPr>
            <w:rStyle w:val="Hyperlink"/>
            <w:rFonts w:ascii="Arial Narrow" w:hAnsi="Arial Narrow"/>
            <w:sz w:val="26"/>
            <w:szCs w:val="26"/>
          </w:rPr>
          <w:t>https://globalwitness.org/en/campaigns/fossil-fuels/everything-you-need-to-know-about-cop/</w:t>
        </w:r>
      </w:hyperlink>
    </w:p>
    <w:p w14:paraId="60E5507C" w14:textId="77777777" w:rsidR="00487E15" w:rsidRDefault="00487E15">
      <w:pPr>
        <w:rPr>
          <w:rFonts w:ascii="Arial Narrow" w:hAnsi="Arial Narrow"/>
          <w:sz w:val="26"/>
          <w:szCs w:val="26"/>
        </w:rPr>
      </w:pPr>
    </w:p>
    <w:p w14:paraId="2FECDD6E" w14:textId="6759ECA3" w:rsidR="00487E15" w:rsidRPr="002F70D4" w:rsidRDefault="00487E15">
      <w:pPr>
        <w:rPr>
          <w:rFonts w:ascii="Arial Narrow" w:hAnsi="Arial Narrow"/>
          <w:b/>
          <w:bCs/>
          <w:sz w:val="26"/>
          <w:szCs w:val="26"/>
        </w:rPr>
      </w:pPr>
      <w:r w:rsidRPr="002F70D4">
        <w:rPr>
          <w:rFonts w:ascii="Arial Narrow" w:hAnsi="Arial Narrow"/>
          <w:b/>
          <w:bCs/>
          <w:sz w:val="26"/>
          <w:szCs w:val="26"/>
        </w:rPr>
        <w:t>Saturday 8</w:t>
      </w:r>
      <w:r w:rsidRPr="002F70D4">
        <w:rPr>
          <w:rFonts w:ascii="Arial Narrow" w:hAnsi="Arial Narrow"/>
          <w:b/>
          <w:bCs/>
          <w:sz w:val="26"/>
          <w:szCs w:val="26"/>
          <w:vertAlign w:val="superscript"/>
        </w:rPr>
        <w:t>th</w:t>
      </w:r>
      <w:r w:rsidRPr="002F70D4">
        <w:rPr>
          <w:rFonts w:ascii="Arial Narrow" w:hAnsi="Arial Narrow"/>
          <w:b/>
          <w:bCs/>
          <w:sz w:val="26"/>
          <w:szCs w:val="26"/>
        </w:rPr>
        <w:t xml:space="preserve"> November</w:t>
      </w:r>
    </w:p>
    <w:p w14:paraId="50B3E854" w14:textId="354F3BB7" w:rsidR="00432152" w:rsidRPr="00432152" w:rsidRDefault="00432152" w:rsidP="00432152">
      <w:pPr>
        <w:rPr>
          <w:rFonts w:ascii="Arial Narrow" w:hAnsi="Arial Narrow"/>
          <w:sz w:val="26"/>
          <w:szCs w:val="26"/>
        </w:rPr>
      </w:pPr>
      <w:r w:rsidRPr="00432152">
        <w:rPr>
          <w:rFonts w:ascii="Arial Narrow" w:hAnsi="Arial Narrow"/>
          <w:sz w:val="26"/>
          <w:szCs w:val="26"/>
        </w:rPr>
        <w:t xml:space="preserve">Brazil’s </w:t>
      </w:r>
      <w:r>
        <w:rPr>
          <w:rFonts w:ascii="Arial Narrow" w:hAnsi="Arial Narrow"/>
          <w:sz w:val="26"/>
          <w:szCs w:val="26"/>
        </w:rPr>
        <w:t xml:space="preserve">[COP30] </w:t>
      </w:r>
      <w:r w:rsidRPr="00432152">
        <w:rPr>
          <w:rFonts w:ascii="Arial Narrow" w:hAnsi="Arial Narrow"/>
          <w:sz w:val="26"/>
          <w:szCs w:val="26"/>
        </w:rPr>
        <w:t>presidency has named several priorities</w:t>
      </w:r>
      <w:r>
        <w:rPr>
          <w:rFonts w:ascii="Arial Narrow" w:hAnsi="Arial Narrow"/>
          <w:sz w:val="26"/>
          <w:szCs w:val="26"/>
        </w:rPr>
        <w:t xml:space="preserve"> </w:t>
      </w:r>
      <w:r w:rsidRPr="00432152">
        <w:rPr>
          <w:rFonts w:ascii="Arial Narrow" w:hAnsi="Arial Narrow"/>
          <w:sz w:val="26"/>
          <w:szCs w:val="26"/>
        </w:rPr>
        <w:t>focused around</w:t>
      </w:r>
      <w:r>
        <w:rPr>
          <w:rFonts w:ascii="Arial Narrow" w:hAnsi="Arial Narrow"/>
          <w:sz w:val="26"/>
          <w:szCs w:val="26"/>
        </w:rPr>
        <w:t xml:space="preserve"> </w:t>
      </w:r>
      <w:r w:rsidRPr="00432152">
        <w:rPr>
          <w:rFonts w:ascii="Arial Narrow" w:hAnsi="Arial Narrow"/>
          <w:sz w:val="26"/>
          <w:szCs w:val="26"/>
        </w:rPr>
        <w:t>mobilising climate action and meeting climate finance goals</w:t>
      </w:r>
      <w:r>
        <w:rPr>
          <w:rFonts w:ascii="Arial Narrow" w:hAnsi="Arial Narrow"/>
          <w:sz w:val="26"/>
          <w:szCs w:val="26"/>
        </w:rPr>
        <w:t xml:space="preserve">. </w:t>
      </w:r>
      <w:r w:rsidR="00244D37">
        <w:rPr>
          <w:rFonts w:ascii="Arial Narrow" w:hAnsi="Arial Narrow"/>
          <w:sz w:val="26"/>
          <w:szCs w:val="26"/>
        </w:rPr>
        <w:t xml:space="preserve">Global Witness takes </w:t>
      </w:r>
      <w:r>
        <w:rPr>
          <w:rFonts w:ascii="Arial Narrow" w:hAnsi="Arial Narrow"/>
          <w:sz w:val="26"/>
          <w:szCs w:val="26"/>
        </w:rPr>
        <w:t xml:space="preserve">a look at </w:t>
      </w:r>
      <w:r w:rsidR="00330A34">
        <w:rPr>
          <w:rFonts w:ascii="Arial Narrow" w:hAnsi="Arial Narrow"/>
          <w:sz w:val="26"/>
          <w:szCs w:val="26"/>
        </w:rPr>
        <w:t xml:space="preserve">each of </w:t>
      </w:r>
      <w:r>
        <w:rPr>
          <w:rFonts w:ascii="Arial Narrow" w:hAnsi="Arial Narrow"/>
          <w:sz w:val="26"/>
          <w:szCs w:val="26"/>
        </w:rPr>
        <w:t>these in the days before COP 30 officially starts</w:t>
      </w:r>
      <w:r w:rsidRPr="00432152">
        <w:rPr>
          <w:rFonts w:ascii="Arial Narrow" w:hAnsi="Arial Narrow"/>
          <w:sz w:val="26"/>
          <w:szCs w:val="26"/>
        </w:rPr>
        <w:t>:</w:t>
      </w:r>
    </w:p>
    <w:p w14:paraId="2A6052A7" w14:textId="3BA0B5E8" w:rsidR="00AF7B87" w:rsidRPr="00AF7B87" w:rsidRDefault="00AF7B87" w:rsidP="00AF7B87">
      <w:pPr>
        <w:rPr>
          <w:rFonts w:ascii="Arial Narrow" w:hAnsi="Arial Narrow"/>
          <w:sz w:val="26"/>
          <w:szCs w:val="26"/>
        </w:rPr>
      </w:pPr>
      <w:r>
        <w:rPr>
          <w:rFonts w:ascii="Arial Narrow" w:hAnsi="Arial Narrow"/>
          <w:b/>
          <w:bCs/>
          <w:sz w:val="26"/>
          <w:szCs w:val="26"/>
        </w:rPr>
        <w:t xml:space="preserve">4) </w:t>
      </w:r>
      <w:r w:rsidRPr="00AF7B87">
        <w:rPr>
          <w:rFonts w:ascii="Arial Narrow" w:hAnsi="Arial Narrow"/>
          <w:b/>
          <w:bCs/>
          <w:sz w:val="26"/>
          <w:szCs w:val="26"/>
        </w:rPr>
        <w:t>Turning negotiations into action:</w:t>
      </w:r>
      <w:r>
        <w:rPr>
          <w:rFonts w:ascii="Arial Narrow" w:hAnsi="Arial Narrow"/>
          <w:sz w:val="26"/>
          <w:szCs w:val="26"/>
        </w:rPr>
        <w:t xml:space="preserve"> </w:t>
      </w:r>
      <w:r w:rsidRPr="00AF7B87">
        <w:rPr>
          <w:rFonts w:ascii="Arial Narrow" w:hAnsi="Arial Narrow"/>
          <w:sz w:val="26"/>
          <w:szCs w:val="26"/>
        </w:rPr>
        <w:t xml:space="preserve">Thirty years of climate negotiations in, and following last year’s criticisms from leading UN climate voices that COP is “no longer fit for purpose”, COP30 president do Lago is calling for a new era of “climate urgency” that moves COP </w:t>
      </w:r>
      <w:r w:rsidRPr="00AF7B87">
        <w:rPr>
          <w:rFonts w:ascii="Arial Narrow" w:hAnsi="Arial Narrow"/>
          <w:sz w:val="26"/>
          <w:szCs w:val="26"/>
        </w:rPr>
        <w:t>into a “post-negotiation” phase. The tone he hopes to set is less about debate and more about actionable plans. But with multiple petrostates throwing obstacles in the path towards banning fossil fuels at recent COPs, just how far negotiators can push the final text remains to be seen.</w:t>
      </w:r>
    </w:p>
    <w:p w14:paraId="19FE384E" w14:textId="18D40CF0" w:rsidR="00432152" w:rsidRDefault="00A81B04">
      <w:pPr>
        <w:rPr>
          <w:rFonts w:ascii="Arial Narrow" w:hAnsi="Arial Narrow"/>
          <w:sz w:val="26"/>
          <w:szCs w:val="26"/>
        </w:rPr>
      </w:pPr>
      <w:hyperlink r:id="rId16" w:history="1">
        <w:r w:rsidR="00AF7B87" w:rsidRPr="009906E0">
          <w:rPr>
            <w:rStyle w:val="Hyperlink"/>
            <w:rFonts w:ascii="Arial Narrow" w:hAnsi="Arial Narrow"/>
            <w:sz w:val="26"/>
            <w:szCs w:val="26"/>
          </w:rPr>
          <w:t>https://globalwitness.org/en/campaigns/fossil-fuels/everything-you-need-to-know-about-cop/</w:t>
        </w:r>
      </w:hyperlink>
    </w:p>
    <w:p w14:paraId="0302097F" w14:textId="77777777" w:rsidR="00432152" w:rsidRPr="00432152" w:rsidRDefault="00432152">
      <w:pPr>
        <w:rPr>
          <w:rFonts w:ascii="Arial Narrow" w:hAnsi="Arial Narrow"/>
          <w:sz w:val="26"/>
          <w:szCs w:val="26"/>
        </w:rPr>
      </w:pPr>
    </w:p>
    <w:p w14:paraId="292222CB" w14:textId="0DEB613E" w:rsidR="00487E15" w:rsidRPr="002F70D4" w:rsidRDefault="00487E15">
      <w:pPr>
        <w:rPr>
          <w:rFonts w:ascii="Arial Narrow" w:hAnsi="Arial Narrow"/>
          <w:b/>
          <w:bCs/>
          <w:sz w:val="26"/>
          <w:szCs w:val="26"/>
        </w:rPr>
      </w:pPr>
      <w:r w:rsidRPr="002F70D4">
        <w:rPr>
          <w:rFonts w:ascii="Arial Narrow" w:hAnsi="Arial Narrow"/>
          <w:b/>
          <w:bCs/>
          <w:sz w:val="26"/>
          <w:szCs w:val="26"/>
        </w:rPr>
        <w:t>Sunday 9</w:t>
      </w:r>
      <w:r w:rsidRPr="002F70D4">
        <w:rPr>
          <w:rFonts w:ascii="Arial Narrow" w:hAnsi="Arial Narrow"/>
          <w:b/>
          <w:bCs/>
          <w:sz w:val="26"/>
          <w:szCs w:val="26"/>
          <w:vertAlign w:val="superscript"/>
        </w:rPr>
        <w:t>th</w:t>
      </w:r>
      <w:r w:rsidRPr="002F70D4">
        <w:rPr>
          <w:rFonts w:ascii="Arial Narrow" w:hAnsi="Arial Narrow"/>
          <w:b/>
          <w:bCs/>
          <w:sz w:val="26"/>
          <w:szCs w:val="26"/>
        </w:rPr>
        <w:t xml:space="preserve"> November</w:t>
      </w:r>
    </w:p>
    <w:p w14:paraId="489CEB3E" w14:textId="77777777" w:rsidR="00AF3E5C" w:rsidRPr="00AF3E5C" w:rsidRDefault="00AF3E5C" w:rsidP="00AF3E5C">
      <w:pPr>
        <w:rPr>
          <w:rFonts w:ascii="Arial Narrow" w:hAnsi="Arial Narrow"/>
          <w:sz w:val="26"/>
          <w:szCs w:val="26"/>
        </w:rPr>
      </w:pPr>
      <w:r w:rsidRPr="00AF3E5C">
        <w:rPr>
          <w:rFonts w:ascii="Arial Narrow" w:hAnsi="Arial Narrow"/>
          <w:sz w:val="26"/>
          <w:szCs w:val="26"/>
        </w:rPr>
        <w:t>The United Nations climate conference, COP30, begins tomorrow. Let us bring our prayers to God, who created the earth and all within it.</w:t>
      </w:r>
    </w:p>
    <w:p w14:paraId="46F97EB8" w14:textId="77777777" w:rsidR="00AF3E5C" w:rsidRPr="00AF3E5C" w:rsidRDefault="00AF3E5C" w:rsidP="00AF3E5C">
      <w:pPr>
        <w:rPr>
          <w:rFonts w:ascii="Arial Narrow" w:hAnsi="Arial Narrow"/>
          <w:sz w:val="26"/>
          <w:szCs w:val="26"/>
        </w:rPr>
      </w:pPr>
      <w:r w:rsidRPr="00AF3E5C">
        <w:rPr>
          <w:rFonts w:ascii="Arial Narrow" w:hAnsi="Arial Narrow"/>
          <w:sz w:val="26"/>
          <w:szCs w:val="26"/>
        </w:rPr>
        <w:t>We pray for the Church: may we speak and act together as we urgently work towards good stewardship of your creation and your presence in all living things. Lord, in your mercy…</w:t>
      </w:r>
    </w:p>
    <w:p w14:paraId="6C7F2079" w14:textId="77777777" w:rsidR="00AF3E5C" w:rsidRPr="00AF3E5C" w:rsidRDefault="00AF3E5C" w:rsidP="00AF3E5C">
      <w:pPr>
        <w:rPr>
          <w:rFonts w:ascii="Arial Narrow" w:hAnsi="Arial Narrow"/>
          <w:sz w:val="26"/>
          <w:szCs w:val="26"/>
        </w:rPr>
      </w:pPr>
      <w:r w:rsidRPr="00AF3E5C">
        <w:rPr>
          <w:rFonts w:ascii="Arial Narrow" w:hAnsi="Arial Narrow"/>
          <w:sz w:val="26"/>
          <w:szCs w:val="26"/>
        </w:rPr>
        <w:t>We pray for the world; the interdependence of all living things; the beauty and flourishing of the planet plundered and misused for generations by human activity; may we all, through our actions, help repair the harm we have caused. Lord, in your mercy…</w:t>
      </w:r>
    </w:p>
    <w:p w14:paraId="640DB4AC" w14:textId="77777777" w:rsidR="00AF3E5C" w:rsidRPr="00AF3E5C" w:rsidRDefault="00AF3E5C" w:rsidP="00AF3E5C">
      <w:pPr>
        <w:rPr>
          <w:rFonts w:ascii="Arial Narrow" w:hAnsi="Arial Narrow"/>
          <w:sz w:val="26"/>
          <w:szCs w:val="26"/>
        </w:rPr>
      </w:pPr>
      <w:r w:rsidRPr="00AF3E5C">
        <w:rPr>
          <w:rFonts w:ascii="Arial Narrow" w:hAnsi="Arial Narrow"/>
          <w:sz w:val="26"/>
          <w:szCs w:val="26"/>
        </w:rPr>
        <w:lastRenderedPageBreak/>
        <w:t>We pray for the peoples already facing droughts, floods and storms: that God may grant them strength and hope for the future as they work to adapt to the changing climate. Lord, in your mercy…</w:t>
      </w:r>
    </w:p>
    <w:p w14:paraId="7CD907EB" w14:textId="77777777" w:rsidR="00AF3E5C" w:rsidRPr="00AF3E5C" w:rsidRDefault="00AF3E5C" w:rsidP="00AF3E5C">
      <w:pPr>
        <w:rPr>
          <w:rFonts w:ascii="Arial Narrow" w:hAnsi="Arial Narrow"/>
          <w:sz w:val="26"/>
          <w:szCs w:val="26"/>
        </w:rPr>
      </w:pPr>
      <w:r w:rsidRPr="00AF3E5C">
        <w:rPr>
          <w:rFonts w:ascii="Arial Narrow" w:hAnsi="Arial Narrow"/>
          <w:sz w:val="26"/>
          <w:szCs w:val="26"/>
        </w:rPr>
        <w:t>We pray for our parish and our local community: that through the grace of God we may examine our environmental impact and make choices for the common good. Lord, in your mercy…</w:t>
      </w:r>
    </w:p>
    <w:p w14:paraId="2D11AF9E" w14:textId="58C240B9" w:rsidR="00AF3E5C" w:rsidRPr="00AF3E5C" w:rsidRDefault="00AF3E5C" w:rsidP="00AF3E5C">
      <w:pPr>
        <w:rPr>
          <w:rFonts w:ascii="Arial Narrow" w:hAnsi="Arial Narrow"/>
          <w:sz w:val="26"/>
          <w:szCs w:val="26"/>
        </w:rPr>
      </w:pPr>
      <w:r w:rsidRPr="00AF3E5C">
        <w:rPr>
          <w:rFonts w:ascii="Arial Narrow" w:hAnsi="Arial Narrow"/>
          <w:sz w:val="26"/>
          <w:szCs w:val="26"/>
        </w:rPr>
        <w:t>O God, who calls all people to justice and care for the earth, hear and grant these prayers.</w:t>
      </w:r>
      <w:r>
        <w:rPr>
          <w:rFonts w:ascii="Arial Narrow" w:hAnsi="Arial Narrow"/>
          <w:sz w:val="26"/>
          <w:szCs w:val="26"/>
        </w:rPr>
        <w:t xml:space="preserve"> </w:t>
      </w:r>
      <w:r w:rsidRPr="00AF3E5C">
        <w:rPr>
          <w:rFonts w:ascii="Arial Narrow" w:hAnsi="Arial Narrow"/>
          <w:sz w:val="26"/>
          <w:szCs w:val="26"/>
        </w:rPr>
        <w:t>Through Christ our Lord.</w:t>
      </w:r>
      <w:r>
        <w:rPr>
          <w:rFonts w:ascii="Arial Narrow" w:hAnsi="Arial Narrow"/>
          <w:sz w:val="26"/>
          <w:szCs w:val="26"/>
        </w:rPr>
        <w:t xml:space="preserve"> </w:t>
      </w:r>
      <w:r w:rsidRPr="00AF3E5C">
        <w:rPr>
          <w:rFonts w:ascii="Arial Narrow" w:hAnsi="Arial Narrow"/>
          <w:sz w:val="26"/>
          <w:szCs w:val="26"/>
        </w:rPr>
        <w:t>Amen</w:t>
      </w:r>
    </w:p>
    <w:p w14:paraId="69F07483" w14:textId="77136E65" w:rsidR="00487E15" w:rsidRDefault="00A81B04">
      <w:pPr>
        <w:rPr>
          <w:rFonts w:ascii="Arial Narrow" w:hAnsi="Arial Narrow"/>
          <w:sz w:val="26"/>
          <w:szCs w:val="26"/>
        </w:rPr>
      </w:pPr>
      <w:hyperlink r:id="rId17" w:history="1">
        <w:r w:rsidR="00AF3E5C" w:rsidRPr="00F216B7">
          <w:rPr>
            <w:rStyle w:val="Hyperlink"/>
            <w:rFonts w:ascii="Arial Narrow" w:hAnsi="Arial Narrow"/>
            <w:sz w:val="26"/>
            <w:szCs w:val="26"/>
          </w:rPr>
          <w:t>https://cafod.org.uk/pray/prayer-resources/cop30-intercessions</w:t>
        </w:r>
      </w:hyperlink>
    </w:p>
    <w:p w14:paraId="0C1E9CA6" w14:textId="77777777" w:rsidR="00487E15" w:rsidRDefault="00487E15">
      <w:pPr>
        <w:rPr>
          <w:rFonts w:ascii="Arial Narrow" w:hAnsi="Arial Narrow"/>
          <w:sz w:val="26"/>
          <w:szCs w:val="26"/>
        </w:rPr>
      </w:pPr>
    </w:p>
    <w:p w14:paraId="0BB83A44" w14:textId="33880624" w:rsidR="00487E15" w:rsidRPr="002F70D4" w:rsidRDefault="00487E15">
      <w:pPr>
        <w:rPr>
          <w:rFonts w:ascii="Arial Narrow" w:hAnsi="Arial Narrow"/>
          <w:b/>
          <w:bCs/>
          <w:sz w:val="26"/>
          <w:szCs w:val="26"/>
        </w:rPr>
      </w:pPr>
      <w:r w:rsidRPr="002F70D4">
        <w:rPr>
          <w:rFonts w:ascii="Arial Narrow" w:hAnsi="Arial Narrow"/>
          <w:b/>
          <w:bCs/>
          <w:sz w:val="26"/>
          <w:szCs w:val="26"/>
        </w:rPr>
        <w:t>Monday 10</w:t>
      </w:r>
      <w:r w:rsidRPr="002F70D4">
        <w:rPr>
          <w:rFonts w:ascii="Arial Narrow" w:hAnsi="Arial Narrow"/>
          <w:b/>
          <w:bCs/>
          <w:sz w:val="26"/>
          <w:szCs w:val="26"/>
          <w:vertAlign w:val="superscript"/>
        </w:rPr>
        <w:t>th</w:t>
      </w:r>
      <w:r w:rsidRPr="002F70D4">
        <w:rPr>
          <w:rFonts w:ascii="Arial Narrow" w:hAnsi="Arial Narrow"/>
          <w:b/>
          <w:bCs/>
          <w:sz w:val="26"/>
          <w:szCs w:val="26"/>
        </w:rPr>
        <w:t xml:space="preserve"> November</w:t>
      </w:r>
    </w:p>
    <w:p w14:paraId="4F98E9E8" w14:textId="7BC81324" w:rsidR="005F408E" w:rsidRPr="005F408E" w:rsidRDefault="00204E40" w:rsidP="005F408E">
      <w:pPr>
        <w:rPr>
          <w:rFonts w:ascii="Arial Narrow" w:hAnsi="Arial Narrow"/>
          <w:sz w:val="26"/>
          <w:szCs w:val="26"/>
        </w:rPr>
      </w:pPr>
      <w:r>
        <w:rPr>
          <w:rFonts w:ascii="Arial Narrow" w:hAnsi="Arial Narrow"/>
          <w:sz w:val="26"/>
          <w:szCs w:val="26"/>
        </w:rPr>
        <w:t>COP day 1</w:t>
      </w:r>
      <w:r w:rsidR="00432152">
        <w:rPr>
          <w:rFonts w:ascii="Arial Narrow" w:hAnsi="Arial Narrow"/>
          <w:sz w:val="26"/>
          <w:szCs w:val="26"/>
        </w:rPr>
        <w:t xml:space="preserve"> see the opening plenary meetings. </w:t>
      </w:r>
      <w:r w:rsidR="005F408E" w:rsidRPr="005F408E">
        <w:rPr>
          <w:rFonts w:ascii="Arial Narrow" w:hAnsi="Arial Narrow"/>
          <w:sz w:val="26"/>
          <w:szCs w:val="26"/>
        </w:rPr>
        <w:t>COP30’s main challenges</w:t>
      </w:r>
      <w:r w:rsidR="005F408E">
        <w:rPr>
          <w:rFonts w:ascii="Arial Narrow" w:hAnsi="Arial Narrow"/>
          <w:sz w:val="26"/>
          <w:szCs w:val="26"/>
        </w:rPr>
        <w:t xml:space="preserve"> are</w:t>
      </w:r>
      <w:r w:rsidR="005F408E" w:rsidRPr="005F408E">
        <w:rPr>
          <w:rFonts w:ascii="Arial Narrow" w:hAnsi="Arial Narrow"/>
          <w:sz w:val="26"/>
          <w:szCs w:val="26"/>
        </w:rPr>
        <w:t>:</w:t>
      </w:r>
    </w:p>
    <w:p w14:paraId="385241C6" w14:textId="77777777" w:rsidR="005F408E" w:rsidRPr="005F408E" w:rsidRDefault="005F408E" w:rsidP="005F408E">
      <w:pPr>
        <w:numPr>
          <w:ilvl w:val="0"/>
          <w:numId w:val="42"/>
        </w:numPr>
        <w:tabs>
          <w:tab w:val="clear" w:pos="720"/>
          <w:tab w:val="num" w:pos="567"/>
        </w:tabs>
        <w:ind w:left="142" w:hanging="153"/>
        <w:rPr>
          <w:rFonts w:ascii="Arial Narrow" w:hAnsi="Arial Narrow"/>
          <w:sz w:val="26"/>
          <w:szCs w:val="26"/>
        </w:rPr>
      </w:pPr>
      <w:r w:rsidRPr="005F408E">
        <w:rPr>
          <w:rFonts w:ascii="Arial Narrow" w:hAnsi="Arial Narrow"/>
          <w:sz w:val="26"/>
          <w:szCs w:val="26"/>
        </w:rPr>
        <w:t>agreeing commitment for climate finance</w:t>
      </w:r>
    </w:p>
    <w:p w14:paraId="46B21043" w14:textId="77777777" w:rsidR="005F408E" w:rsidRPr="005F408E" w:rsidRDefault="005F408E" w:rsidP="005F408E">
      <w:pPr>
        <w:numPr>
          <w:ilvl w:val="0"/>
          <w:numId w:val="42"/>
        </w:numPr>
        <w:tabs>
          <w:tab w:val="clear" w:pos="720"/>
          <w:tab w:val="num" w:pos="567"/>
        </w:tabs>
        <w:ind w:left="142" w:hanging="153"/>
        <w:rPr>
          <w:rFonts w:ascii="Arial Narrow" w:hAnsi="Arial Narrow"/>
          <w:sz w:val="26"/>
          <w:szCs w:val="26"/>
        </w:rPr>
      </w:pPr>
      <w:r w:rsidRPr="005F408E">
        <w:rPr>
          <w:rFonts w:ascii="Arial Narrow" w:hAnsi="Arial Narrow"/>
          <w:sz w:val="26"/>
          <w:szCs w:val="26"/>
        </w:rPr>
        <w:t>ensuring that emission reduction targets are compatible with climate</w:t>
      </w:r>
    </w:p>
    <w:p w14:paraId="3826B12F" w14:textId="77777777" w:rsidR="005F408E" w:rsidRPr="005F408E" w:rsidRDefault="005F408E" w:rsidP="005F408E">
      <w:pPr>
        <w:tabs>
          <w:tab w:val="num" w:pos="567"/>
        </w:tabs>
        <w:ind w:left="142" w:hanging="153"/>
        <w:rPr>
          <w:rFonts w:ascii="Arial Narrow" w:hAnsi="Arial Narrow"/>
          <w:sz w:val="26"/>
          <w:szCs w:val="26"/>
        </w:rPr>
      </w:pPr>
      <w:r w:rsidRPr="005F408E">
        <w:rPr>
          <w:rFonts w:ascii="Arial Narrow" w:hAnsi="Arial Narrow"/>
          <w:sz w:val="26"/>
          <w:szCs w:val="26"/>
        </w:rPr>
        <w:t>science</w:t>
      </w:r>
    </w:p>
    <w:p w14:paraId="3F681F8E" w14:textId="77777777" w:rsidR="005F408E" w:rsidRPr="005F408E" w:rsidRDefault="005F408E" w:rsidP="005F408E">
      <w:pPr>
        <w:numPr>
          <w:ilvl w:val="0"/>
          <w:numId w:val="43"/>
        </w:numPr>
        <w:tabs>
          <w:tab w:val="clear" w:pos="720"/>
          <w:tab w:val="num" w:pos="567"/>
        </w:tabs>
        <w:ind w:left="142" w:hanging="153"/>
        <w:rPr>
          <w:rFonts w:ascii="Arial Narrow" w:hAnsi="Arial Narrow"/>
          <w:sz w:val="26"/>
          <w:szCs w:val="26"/>
        </w:rPr>
      </w:pPr>
      <w:r w:rsidRPr="005F408E">
        <w:rPr>
          <w:rFonts w:ascii="Arial Narrow" w:hAnsi="Arial Narrow"/>
          <w:sz w:val="26"/>
          <w:szCs w:val="26"/>
        </w:rPr>
        <w:t>dealing with the socio-economic impacts of climate change on vulnerable populations.</w:t>
      </w:r>
    </w:p>
    <w:p w14:paraId="739C7091" w14:textId="77777777" w:rsidR="005D106E" w:rsidRPr="005D106E" w:rsidRDefault="005D106E" w:rsidP="005D106E">
      <w:pPr>
        <w:rPr>
          <w:rFonts w:ascii="Arial Narrow" w:hAnsi="Arial Narrow"/>
          <w:sz w:val="26"/>
          <w:szCs w:val="26"/>
        </w:rPr>
      </w:pPr>
      <w:r w:rsidRPr="005D106E">
        <w:rPr>
          <w:rFonts w:ascii="Arial Narrow" w:hAnsi="Arial Narrow"/>
          <w:sz w:val="26"/>
          <w:szCs w:val="26"/>
        </w:rPr>
        <w:t xml:space="preserve">The themes for today and tomorrow will highlight Adaptation, Cities, </w:t>
      </w:r>
      <w:r w:rsidRPr="005D106E">
        <w:rPr>
          <w:rFonts w:ascii="Arial Narrow" w:hAnsi="Arial Narrow"/>
          <w:sz w:val="26"/>
          <w:szCs w:val="26"/>
        </w:rPr>
        <w:t>Infrastructure, Water, Waste, Local Governments, Bioeconomy, Circular Economy, Science, Technology, and Artificial Intelligence, laying the groundwork for climate readiness and resilience across all systems, sectors, communities, and regions.</w:t>
      </w:r>
    </w:p>
    <w:p w14:paraId="7FB5A244" w14:textId="4F8711A7" w:rsidR="00487E15" w:rsidRDefault="00AE39FD">
      <w:pPr>
        <w:rPr>
          <w:rFonts w:ascii="Arial Narrow" w:hAnsi="Arial Narrow"/>
          <w:sz w:val="26"/>
          <w:szCs w:val="26"/>
        </w:rPr>
      </w:pPr>
      <w:hyperlink r:id="rId18" w:history="1">
        <w:r w:rsidRPr="000639B8">
          <w:rPr>
            <w:rStyle w:val="Hyperlink"/>
            <w:rFonts w:ascii="Arial Narrow" w:hAnsi="Arial Narrow"/>
            <w:sz w:val="26"/>
            <w:szCs w:val="26"/>
          </w:rPr>
          <w:t>https://cop30.br/en/news-about-cop30/cop30-announces-ambitious-thematic-days-invites-the-world-to-belem</w:t>
        </w:r>
      </w:hyperlink>
    </w:p>
    <w:p w14:paraId="2BA15227" w14:textId="77777777" w:rsidR="00AE39FD" w:rsidRDefault="00AE39FD">
      <w:pPr>
        <w:rPr>
          <w:rFonts w:ascii="Arial Narrow" w:hAnsi="Arial Narrow"/>
          <w:sz w:val="26"/>
          <w:szCs w:val="26"/>
        </w:rPr>
      </w:pPr>
    </w:p>
    <w:p w14:paraId="6621D6C9" w14:textId="040FAE69" w:rsidR="00693014" w:rsidRDefault="00693014" w:rsidP="00693014">
      <w:pPr>
        <w:rPr>
          <w:rFonts w:ascii="Arial Narrow" w:hAnsi="Arial Narrow"/>
          <w:sz w:val="26"/>
          <w:szCs w:val="26"/>
        </w:rPr>
      </w:pPr>
      <w:r w:rsidRPr="006B28E4">
        <w:rPr>
          <w:rFonts w:ascii="Arial Narrow" w:hAnsi="Arial Narrow"/>
          <w:sz w:val="26"/>
          <w:szCs w:val="26"/>
        </w:rPr>
        <w:t xml:space="preserve">Join </w:t>
      </w:r>
      <w:r>
        <w:rPr>
          <w:rFonts w:ascii="Arial Narrow" w:hAnsi="Arial Narrow"/>
          <w:sz w:val="26"/>
          <w:szCs w:val="26"/>
        </w:rPr>
        <w:t>Green Christian</w:t>
      </w:r>
      <w:r w:rsidRPr="006B28E4">
        <w:rPr>
          <w:rFonts w:ascii="Arial Narrow" w:hAnsi="Arial Narrow"/>
          <w:sz w:val="26"/>
          <w:szCs w:val="26"/>
        </w:rPr>
        <w:t xml:space="preserve"> for ten minutes of prayer and reflection, at 8am every morning from 10 to 22 Nov, except for the middle Sunday 16 November which is a day of rest at COP. COPs often over-run so on Saturday 22 November we intend to carry on praying, either for the final negotiations, or for the outcomes of the decisions taken. These prayer sessions will be on Zoom and led by a team from Green Christian.</w:t>
      </w:r>
    </w:p>
    <w:p w14:paraId="3B39D894" w14:textId="77777777" w:rsidR="00693014" w:rsidRDefault="00693014" w:rsidP="00693014">
      <w:pPr>
        <w:rPr>
          <w:rFonts w:ascii="Arial Narrow" w:hAnsi="Arial Narrow"/>
          <w:sz w:val="26"/>
          <w:szCs w:val="26"/>
        </w:rPr>
      </w:pPr>
      <w:hyperlink r:id="rId19" w:history="1">
        <w:r w:rsidRPr="00F216B7">
          <w:rPr>
            <w:rStyle w:val="Hyperlink"/>
            <w:rFonts w:ascii="Arial Narrow" w:hAnsi="Arial Narrow"/>
            <w:sz w:val="26"/>
            <w:szCs w:val="26"/>
          </w:rPr>
          <w:t>https://greenchristian.org.uk/pray-with-us-for-cop30/</w:t>
        </w:r>
      </w:hyperlink>
    </w:p>
    <w:p w14:paraId="21792671" w14:textId="77777777" w:rsidR="00487E15" w:rsidRDefault="00487E15">
      <w:pPr>
        <w:rPr>
          <w:rFonts w:ascii="Arial Narrow" w:hAnsi="Arial Narrow"/>
          <w:sz w:val="26"/>
          <w:szCs w:val="26"/>
        </w:rPr>
      </w:pPr>
    </w:p>
    <w:p w14:paraId="71599777" w14:textId="7AA0C1B5" w:rsidR="00487E15" w:rsidRPr="002F70D4" w:rsidRDefault="00487E15">
      <w:pPr>
        <w:rPr>
          <w:rFonts w:ascii="Arial Narrow" w:hAnsi="Arial Narrow"/>
          <w:b/>
          <w:bCs/>
          <w:sz w:val="26"/>
          <w:szCs w:val="26"/>
        </w:rPr>
      </w:pPr>
      <w:r w:rsidRPr="002F70D4">
        <w:rPr>
          <w:rFonts w:ascii="Arial Narrow" w:hAnsi="Arial Narrow"/>
          <w:b/>
          <w:bCs/>
          <w:sz w:val="26"/>
          <w:szCs w:val="26"/>
        </w:rPr>
        <w:t>Tuesday 11</w:t>
      </w:r>
      <w:r w:rsidRPr="002F70D4">
        <w:rPr>
          <w:rFonts w:ascii="Arial Narrow" w:hAnsi="Arial Narrow"/>
          <w:b/>
          <w:bCs/>
          <w:sz w:val="26"/>
          <w:szCs w:val="26"/>
          <w:vertAlign w:val="superscript"/>
        </w:rPr>
        <w:t>th</w:t>
      </w:r>
      <w:r w:rsidRPr="002F70D4">
        <w:rPr>
          <w:rFonts w:ascii="Arial Narrow" w:hAnsi="Arial Narrow"/>
          <w:b/>
          <w:bCs/>
          <w:sz w:val="26"/>
          <w:szCs w:val="26"/>
        </w:rPr>
        <w:t xml:space="preserve"> November</w:t>
      </w:r>
    </w:p>
    <w:p w14:paraId="4F3D5D0F" w14:textId="3AB26042" w:rsidR="00487E15" w:rsidRDefault="00AF3E5C">
      <w:pPr>
        <w:rPr>
          <w:rFonts w:ascii="Arial Narrow" w:hAnsi="Arial Narrow"/>
          <w:sz w:val="26"/>
          <w:szCs w:val="26"/>
        </w:rPr>
      </w:pPr>
      <w:r>
        <w:rPr>
          <w:rFonts w:ascii="Arial Narrow" w:hAnsi="Arial Narrow"/>
          <w:sz w:val="26"/>
          <w:szCs w:val="26"/>
        </w:rPr>
        <w:t>COP</w:t>
      </w:r>
      <w:r w:rsidR="005F408E">
        <w:rPr>
          <w:rFonts w:ascii="Arial Narrow" w:hAnsi="Arial Narrow"/>
          <w:sz w:val="26"/>
          <w:szCs w:val="26"/>
        </w:rPr>
        <w:t xml:space="preserve"> Day 2. The themes for today </w:t>
      </w:r>
      <w:r w:rsidR="005D106E">
        <w:rPr>
          <w:rFonts w:ascii="Arial Narrow" w:hAnsi="Arial Narrow"/>
          <w:sz w:val="26"/>
          <w:szCs w:val="26"/>
        </w:rPr>
        <w:t>continue with</w:t>
      </w:r>
      <w:r w:rsidR="005F408E" w:rsidRPr="005F408E">
        <w:rPr>
          <w:rFonts w:ascii="Arial Narrow" w:hAnsi="Arial Narrow"/>
          <w:sz w:val="26"/>
          <w:szCs w:val="26"/>
        </w:rPr>
        <w:t xml:space="preserve"> Adaptation, Cities, Infrastructure, Water, Waste, Local Governments, Bioeconomy, Circular Economy, Science, Technology, and </w:t>
      </w:r>
      <w:r w:rsidR="005F408E" w:rsidRPr="005F408E">
        <w:rPr>
          <w:rFonts w:ascii="Arial Narrow" w:hAnsi="Arial Narrow"/>
          <w:sz w:val="26"/>
          <w:szCs w:val="26"/>
        </w:rPr>
        <w:lastRenderedPageBreak/>
        <w:t>Artificial Intelligence, laying the groundwork for climate readiness and resilience across all systems, sectors, communities, and regions.</w:t>
      </w:r>
    </w:p>
    <w:p w14:paraId="47111007" w14:textId="017EF94B" w:rsidR="005F408E" w:rsidRDefault="00AE39FD">
      <w:pPr>
        <w:rPr>
          <w:rFonts w:ascii="Arial Narrow" w:hAnsi="Arial Narrow"/>
          <w:sz w:val="26"/>
          <w:szCs w:val="26"/>
        </w:rPr>
      </w:pPr>
      <w:hyperlink r:id="rId20" w:history="1">
        <w:r w:rsidRPr="000639B8">
          <w:rPr>
            <w:rStyle w:val="Hyperlink"/>
            <w:rFonts w:ascii="Arial Narrow" w:hAnsi="Arial Narrow"/>
            <w:sz w:val="26"/>
            <w:szCs w:val="26"/>
          </w:rPr>
          <w:t>https://cop30.br/en/news-about-cop30/cop30-announces-ambitious-thematic-days-invites-the-world-to-belem</w:t>
        </w:r>
      </w:hyperlink>
    </w:p>
    <w:p w14:paraId="01E1E142" w14:textId="77777777" w:rsidR="00AE39FD" w:rsidRDefault="00AE39FD">
      <w:pPr>
        <w:rPr>
          <w:rFonts w:ascii="Arial Narrow" w:hAnsi="Arial Narrow"/>
          <w:sz w:val="26"/>
          <w:szCs w:val="26"/>
        </w:rPr>
      </w:pPr>
    </w:p>
    <w:p w14:paraId="20A808ED" w14:textId="77777777" w:rsidR="00693014" w:rsidRDefault="00693014" w:rsidP="00693014">
      <w:pPr>
        <w:rPr>
          <w:rFonts w:ascii="Arial Narrow" w:hAnsi="Arial Narrow"/>
          <w:sz w:val="26"/>
          <w:szCs w:val="26"/>
        </w:rPr>
      </w:pPr>
      <w:r w:rsidRPr="006B28E4">
        <w:rPr>
          <w:rFonts w:ascii="Arial Narrow" w:hAnsi="Arial Narrow"/>
          <w:sz w:val="26"/>
          <w:szCs w:val="26"/>
        </w:rPr>
        <w:t xml:space="preserve">Join </w:t>
      </w:r>
      <w:r>
        <w:rPr>
          <w:rFonts w:ascii="Arial Narrow" w:hAnsi="Arial Narrow"/>
          <w:sz w:val="26"/>
          <w:szCs w:val="26"/>
        </w:rPr>
        <w:t>Green Christian</w:t>
      </w:r>
      <w:r w:rsidRPr="006B28E4">
        <w:rPr>
          <w:rFonts w:ascii="Arial Narrow" w:hAnsi="Arial Narrow"/>
          <w:sz w:val="26"/>
          <w:szCs w:val="26"/>
        </w:rPr>
        <w:t xml:space="preserve"> for ten minutes of prayer and reflection, at 8am every morning from 10 to 22 Nov, except for the middle Sunday 16 November which is a day of rest at COP. COPs often over-run so on Saturday 22 November we intend to carry on praying, either for the final negotiations, or for the outcomes of the decisions taken. These prayer sessions will be on Zoom and led by a team from Green Christian.</w:t>
      </w:r>
    </w:p>
    <w:p w14:paraId="696B35AD" w14:textId="77777777" w:rsidR="00693014" w:rsidRDefault="00693014" w:rsidP="00693014">
      <w:pPr>
        <w:rPr>
          <w:rFonts w:ascii="Arial Narrow" w:hAnsi="Arial Narrow"/>
          <w:sz w:val="26"/>
          <w:szCs w:val="26"/>
        </w:rPr>
      </w:pPr>
      <w:hyperlink r:id="rId21" w:history="1">
        <w:r w:rsidRPr="00F216B7">
          <w:rPr>
            <w:rStyle w:val="Hyperlink"/>
            <w:rFonts w:ascii="Arial Narrow" w:hAnsi="Arial Narrow"/>
            <w:sz w:val="26"/>
            <w:szCs w:val="26"/>
          </w:rPr>
          <w:t>https://greenchristian.org.uk/pray-with-us-for-cop30/</w:t>
        </w:r>
      </w:hyperlink>
    </w:p>
    <w:p w14:paraId="03CE693D" w14:textId="77777777" w:rsidR="00693014" w:rsidRDefault="00693014">
      <w:pPr>
        <w:rPr>
          <w:rFonts w:ascii="Arial Narrow" w:hAnsi="Arial Narrow"/>
          <w:sz w:val="26"/>
          <w:szCs w:val="26"/>
        </w:rPr>
      </w:pPr>
    </w:p>
    <w:p w14:paraId="163D95C1" w14:textId="0E90D64C" w:rsidR="00487E15" w:rsidRPr="002F70D4" w:rsidRDefault="00487E15">
      <w:pPr>
        <w:rPr>
          <w:rFonts w:ascii="Arial Narrow" w:hAnsi="Arial Narrow"/>
          <w:b/>
          <w:bCs/>
          <w:sz w:val="26"/>
          <w:szCs w:val="26"/>
        </w:rPr>
      </w:pPr>
      <w:r w:rsidRPr="002F70D4">
        <w:rPr>
          <w:rFonts w:ascii="Arial Narrow" w:hAnsi="Arial Narrow"/>
          <w:b/>
          <w:bCs/>
          <w:sz w:val="26"/>
          <w:szCs w:val="26"/>
        </w:rPr>
        <w:t>Wednesday 12</w:t>
      </w:r>
      <w:r w:rsidRPr="002F70D4">
        <w:rPr>
          <w:rFonts w:ascii="Arial Narrow" w:hAnsi="Arial Narrow"/>
          <w:b/>
          <w:bCs/>
          <w:sz w:val="26"/>
          <w:szCs w:val="26"/>
          <w:vertAlign w:val="superscript"/>
        </w:rPr>
        <w:t>th</w:t>
      </w:r>
      <w:r w:rsidRPr="002F70D4">
        <w:rPr>
          <w:rFonts w:ascii="Arial Narrow" w:hAnsi="Arial Narrow"/>
          <w:b/>
          <w:bCs/>
          <w:sz w:val="26"/>
          <w:szCs w:val="26"/>
        </w:rPr>
        <w:t xml:space="preserve"> November</w:t>
      </w:r>
    </w:p>
    <w:p w14:paraId="0EC814F8" w14:textId="1DFEDC25" w:rsidR="00487E15" w:rsidRDefault="00AF3E5C">
      <w:pPr>
        <w:rPr>
          <w:rFonts w:ascii="Arial Narrow" w:hAnsi="Arial Narrow"/>
          <w:sz w:val="26"/>
          <w:szCs w:val="26"/>
        </w:rPr>
      </w:pPr>
      <w:r>
        <w:rPr>
          <w:rFonts w:ascii="Arial Narrow" w:hAnsi="Arial Narrow"/>
          <w:sz w:val="26"/>
          <w:szCs w:val="26"/>
        </w:rPr>
        <w:t>COP</w:t>
      </w:r>
      <w:r w:rsidR="005F408E">
        <w:rPr>
          <w:rFonts w:ascii="Arial Narrow" w:hAnsi="Arial Narrow"/>
          <w:sz w:val="26"/>
          <w:szCs w:val="26"/>
        </w:rPr>
        <w:t xml:space="preserve"> Day 3</w:t>
      </w:r>
    </w:p>
    <w:p w14:paraId="78400A35" w14:textId="1ACF4E63" w:rsidR="005F408E" w:rsidRDefault="005D106E">
      <w:pPr>
        <w:rPr>
          <w:rFonts w:ascii="Arial Narrow" w:hAnsi="Arial Narrow"/>
          <w:sz w:val="26"/>
          <w:szCs w:val="26"/>
        </w:rPr>
      </w:pPr>
      <w:r>
        <w:rPr>
          <w:rFonts w:ascii="Arial Narrow" w:hAnsi="Arial Narrow"/>
          <w:sz w:val="26"/>
          <w:szCs w:val="26"/>
        </w:rPr>
        <w:t xml:space="preserve">The themes for today and tomorrow are </w:t>
      </w:r>
      <w:r w:rsidRPr="005F408E">
        <w:rPr>
          <w:rFonts w:ascii="Arial Narrow" w:hAnsi="Arial Narrow"/>
          <w:sz w:val="26"/>
          <w:szCs w:val="26"/>
        </w:rPr>
        <w:t xml:space="preserve">Health, Jobs, Education, Culture, Justice and human rights, Information integrity, and Workers. These days also introduce the Global Ethical Stocktake, reinforcing equity </w:t>
      </w:r>
      <w:r w:rsidRPr="005F408E">
        <w:rPr>
          <w:rFonts w:ascii="Arial Narrow" w:hAnsi="Arial Narrow"/>
          <w:sz w:val="26"/>
          <w:szCs w:val="26"/>
        </w:rPr>
        <w:t>and moral responsibility in climate governance.</w:t>
      </w:r>
    </w:p>
    <w:p w14:paraId="66131829" w14:textId="6DDDF4D3" w:rsidR="005D106E" w:rsidRDefault="00AE39FD">
      <w:pPr>
        <w:rPr>
          <w:rFonts w:ascii="Arial Narrow" w:hAnsi="Arial Narrow"/>
          <w:sz w:val="26"/>
          <w:szCs w:val="26"/>
        </w:rPr>
      </w:pPr>
      <w:hyperlink r:id="rId22" w:history="1">
        <w:r w:rsidRPr="000639B8">
          <w:rPr>
            <w:rStyle w:val="Hyperlink"/>
            <w:rFonts w:ascii="Arial Narrow" w:hAnsi="Arial Narrow"/>
            <w:sz w:val="26"/>
            <w:szCs w:val="26"/>
          </w:rPr>
          <w:t>https://cop30.br/en/news-about-cop30/cop30-announces-ambitious-thematic-days-invites-the-world-to-belem</w:t>
        </w:r>
      </w:hyperlink>
    </w:p>
    <w:p w14:paraId="0B35EB78" w14:textId="77777777" w:rsidR="00AE39FD" w:rsidRDefault="00AE39FD">
      <w:pPr>
        <w:rPr>
          <w:rFonts w:ascii="Arial Narrow" w:hAnsi="Arial Narrow"/>
          <w:sz w:val="26"/>
          <w:szCs w:val="26"/>
        </w:rPr>
      </w:pPr>
    </w:p>
    <w:p w14:paraId="4D091D49" w14:textId="77777777" w:rsidR="00693014" w:rsidRDefault="00693014" w:rsidP="00693014">
      <w:pPr>
        <w:rPr>
          <w:rFonts w:ascii="Arial Narrow" w:hAnsi="Arial Narrow"/>
          <w:sz w:val="26"/>
          <w:szCs w:val="26"/>
        </w:rPr>
      </w:pPr>
      <w:r w:rsidRPr="006B28E4">
        <w:rPr>
          <w:rFonts w:ascii="Arial Narrow" w:hAnsi="Arial Narrow"/>
          <w:sz w:val="26"/>
          <w:szCs w:val="26"/>
        </w:rPr>
        <w:t xml:space="preserve">Join </w:t>
      </w:r>
      <w:r>
        <w:rPr>
          <w:rFonts w:ascii="Arial Narrow" w:hAnsi="Arial Narrow"/>
          <w:sz w:val="26"/>
          <w:szCs w:val="26"/>
        </w:rPr>
        <w:t>Green Christian</w:t>
      </w:r>
      <w:r w:rsidRPr="006B28E4">
        <w:rPr>
          <w:rFonts w:ascii="Arial Narrow" w:hAnsi="Arial Narrow"/>
          <w:sz w:val="26"/>
          <w:szCs w:val="26"/>
        </w:rPr>
        <w:t xml:space="preserve"> for ten minutes of prayer and reflection, at 8am every morning from 10 to 22 Nov, except for the middle Sunday 16 November which is a day of rest at COP. COPs often over-run so on Saturday 22 November we intend to carry on praying, either for the final negotiations, or for the outcomes of the decisions taken. These prayer sessions will be on Zoom and led by a team from Green Christian.</w:t>
      </w:r>
    </w:p>
    <w:p w14:paraId="71B56890" w14:textId="77777777" w:rsidR="00693014" w:rsidRDefault="00693014" w:rsidP="00693014">
      <w:pPr>
        <w:rPr>
          <w:rFonts w:ascii="Arial Narrow" w:hAnsi="Arial Narrow"/>
          <w:sz w:val="26"/>
          <w:szCs w:val="26"/>
        </w:rPr>
      </w:pPr>
      <w:hyperlink r:id="rId23" w:history="1">
        <w:r w:rsidRPr="00F216B7">
          <w:rPr>
            <w:rStyle w:val="Hyperlink"/>
            <w:rFonts w:ascii="Arial Narrow" w:hAnsi="Arial Narrow"/>
            <w:sz w:val="26"/>
            <w:szCs w:val="26"/>
          </w:rPr>
          <w:t>https://greenchristian.org.uk/pray-with-us-for-cop30/</w:t>
        </w:r>
      </w:hyperlink>
    </w:p>
    <w:p w14:paraId="3210E40A" w14:textId="77777777" w:rsidR="00693014" w:rsidRPr="005F408E" w:rsidRDefault="00693014">
      <w:pPr>
        <w:rPr>
          <w:rFonts w:ascii="Arial Narrow" w:hAnsi="Arial Narrow"/>
          <w:sz w:val="26"/>
          <w:szCs w:val="26"/>
        </w:rPr>
      </w:pPr>
    </w:p>
    <w:p w14:paraId="688BFC5A" w14:textId="4CA53070" w:rsidR="00487E15" w:rsidRPr="002F70D4" w:rsidRDefault="002F70D4">
      <w:pPr>
        <w:rPr>
          <w:rFonts w:ascii="Arial Narrow" w:hAnsi="Arial Narrow"/>
          <w:b/>
          <w:bCs/>
          <w:sz w:val="26"/>
          <w:szCs w:val="26"/>
        </w:rPr>
      </w:pPr>
      <w:r w:rsidRPr="002F70D4">
        <w:rPr>
          <w:rFonts w:ascii="Arial Narrow" w:hAnsi="Arial Narrow"/>
          <w:b/>
          <w:bCs/>
          <w:sz w:val="26"/>
          <w:szCs w:val="26"/>
        </w:rPr>
        <w:t>Thursday 13</w:t>
      </w:r>
      <w:r w:rsidRPr="002F70D4">
        <w:rPr>
          <w:rFonts w:ascii="Arial Narrow" w:hAnsi="Arial Narrow"/>
          <w:b/>
          <w:bCs/>
          <w:sz w:val="26"/>
          <w:szCs w:val="26"/>
          <w:vertAlign w:val="superscript"/>
        </w:rPr>
        <w:t>th</w:t>
      </w:r>
      <w:r w:rsidRPr="002F70D4">
        <w:rPr>
          <w:rFonts w:ascii="Arial Narrow" w:hAnsi="Arial Narrow"/>
          <w:b/>
          <w:bCs/>
          <w:sz w:val="26"/>
          <w:szCs w:val="26"/>
        </w:rPr>
        <w:t xml:space="preserve"> November</w:t>
      </w:r>
    </w:p>
    <w:p w14:paraId="48CC10E8" w14:textId="641C70AA" w:rsidR="00AF3E5C" w:rsidRDefault="00AF3E5C" w:rsidP="00AF3E5C">
      <w:pPr>
        <w:rPr>
          <w:rFonts w:ascii="Arial Narrow" w:hAnsi="Arial Narrow"/>
          <w:sz w:val="26"/>
          <w:szCs w:val="26"/>
        </w:rPr>
      </w:pPr>
      <w:r>
        <w:rPr>
          <w:rFonts w:ascii="Arial Narrow" w:hAnsi="Arial Narrow"/>
          <w:sz w:val="26"/>
          <w:szCs w:val="26"/>
        </w:rPr>
        <w:t>COP</w:t>
      </w:r>
      <w:r w:rsidR="005F408E">
        <w:rPr>
          <w:rFonts w:ascii="Arial Narrow" w:hAnsi="Arial Narrow"/>
          <w:sz w:val="26"/>
          <w:szCs w:val="26"/>
        </w:rPr>
        <w:t xml:space="preserve"> Day 4</w:t>
      </w:r>
    </w:p>
    <w:p w14:paraId="6D84D5FF" w14:textId="77777777" w:rsidR="005D106E" w:rsidRDefault="005D106E" w:rsidP="005D106E">
      <w:pPr>
        <w:rPr>
          <w:rFonts w:ascii="Arial Narrow" w:hAnsi="Arial Narrow"/>
          <w:sz w:val="26"/>
          <w:szCs w:val="26"/>
        </w:rPr>
      </w:pPr>
      <w:r>
        <w:rPr>
          <w:rFonts w:ascii="Arial Narrow" w:hAnsi="Arial Narrow"/>
          <w:sz w:val="26"/>
          <w:szCs w:val="26"/>
        </w:rPr>
        <w:t xml:space="preserve">Today continues with the themes of </w:t>
      </w:r>
      <w:r w:rsidRPr="005F408E">
        <w:rPr>
          <w:rFonts w:ascii="Arial Narrow" w:hAnsi="Arial Narrow"/>
          <w:sz w:val="26"/>
          <w:szCs w:val="26"/>
        </w:rPr>
        <w:t>Health, Jobs, Education, Culture, Justice and human rights, Information integrity, and Workers. These days also introduce the Global Ethical Stocktake, reinforcing equity and moral responsibility in climate governance.</w:t>
      </w:r>
      <w:r>
        <w:rPr>
          <w:rFonts w:ascii="Arial Narrow" w:hAnsi="Arial Narrow"/>
          <w:sz w:val="26"/>
          <w:szCs w:val="26"/>
        </w:rPr>
        <w:t xml:space="preserve"> </w:t>
      </w:r>
    </w:p>
    <w:p w14:paraId="63D236A1" w14:textId="6E222FC5" w:rsidR="002F70D4" w:rsidRDefault="00AE39FD">
      <w:pPr>
        <w:rPr>
          <w:rFonts w:ascii="Arial Narrow" w:hAnsi="Arial Narrow"/>
          <w:sz w:val="26"/>
          <w:szCs w:val="26"/>
        </w:rPr>
      </w:pPr>
      <w:hyperlink r:id="rId24" w:history="1">
        <w:r w:rsidRPr="000639B8">
          <w:rPr>
            <w:rStyle w:val="Hyperlink"/>
            <w:rFonts w:ascii="Arial Narrow" w:hAnsi="Arial Narrow"/>
            <w:sz w:val="26"/>
            <w:szCs w:val="26"/>
          </w:rPr>
          <w:t>https://cop30.br/en/news-about-cop30/cop30-announces-ambitious-thematic-days-invites-the-world-to-belem</w:t>
        </w:r>
      </w:hyperlink>
    </w:p>
    <w:p w14:paraId="6135EFFE" w14:textId="77777777" w:rsidR="00AE39FD" w:rsidRDefault="00AE39FD">
      <w:pPr>
        <w:rPr>
          <w:rFonts w:ascii="Arial Narrow" w:hAnsi="Arial Narrow"/>
          <w:sz w:val="26"/>
          <w:szCs w:val="26"/>
        </w:rPr>
      </w:pPr>
    </w:p>
    <w:p w14:paraId="57793D7E" w14:textId="77777777" w:rsidR="00693014" w:rsidRDefault="00693014" w:rsidP="00693014">
      <w:pPr>
        <w:rPr>
          <w:rFonts w:ascii="Arial Narrow" w:hAnsi="Arial Narrow"/>
          <w:sz w:val="26"/>
          <w:szCs w:val="26"/>
        </w:rPr>
      </w:pPr>
      <w:r w:rsidRPr="006B28E4">
        <w:rPr>
          <w:rFonts w:ascii="Arial Narrow" w:hAnsi="Arial Narrow"/>
          <w:sz w:val="26"/>
          <w:szCs w:val="26"/>
        </w:rPr>
        <w:t xml:space="preserve">Join </w:t>
      </w:r>
      <w:r>
        <w:rPr>
          <w:rFonts w:ascii="Arial Narrow" w:hAnsi="Arial Narrow"/>
          <w:sz w:val="26"/>
          <w:szCs w:val="26"/>
        </w:rPr>
        <w:t>Green Christian</w:t>
      </w:r>
      <w:r w:rsidRPr="006B28E4">
        <w:rPr>
          <w:rFonts w:ascii="Arial Narrow" w:hAnsi="Arial Narrow"/>
          <w:sz w:val="26"/>
          <w:szCs w:val="26"/>
        </w:rPr>
        <w:t xml:space="preserve"> for ten minutes of prayer and reflection, at 8am every morning from 10 to 22 Nov, except for the middle Sunday 16 November which is a day of rest at COP. COPs often over-run so on Saturday 22 November we intend to carry on praying, either for the final negotiations, or for the outcomes of the decisions taken. These prayer sessions will be on Zoom and led by a team from Green Christian.</w:t>
      </w:r>
    </w:p>
    <w:p w14:paraId="6138FB3D" w14:textId="77777777" w:rsidR="00693014" w:rsidRDefault="00693014" w:rsidP="00693014">
      <w:pPr>
        <w:rPr>
          <w:rFonts w:ascii="Arial Narrow" w:hAnsi="Arial Narrow"/>
          <w:sz w:val="26"/>
          <w:szCs w:val="26"/>
        </w:rPr>
      </w:pPr>
      <w:hyperlink r:id="rId25" w:history="1">
        <w:r w:rsidRPr="00F216B7">
          <w:rPr>
            <w:rStyle w:val="Hyperlink"/>
            <w:rFonts w:ascii="Arial Narrow" w:hAnsi="Arial Narrow"/>
            <w:sz w:val="26"/>
            <w:szCs w:val="26"/>
          </w:rPr>
          <w:t>https://greenchristian.org.uk/pray-with-us-for-cop30/</w:t>
        </w:r>
      </w:hyperlink>
    </w:p>
    <w:p w14:paraId="548272AA" w14:textId="77777777" w:rsidR="002F70D4" w:rsidRDefault="002F70D4">
      <w:pPr>
        <w:rPr>
          <w:rFonts w:ascii="Arial Narrow" w:hAnsi="Arial Narrow"/>
          <w:sz w:val="26"/>
          <w:szCs w:val="26"/>
        </w:rPr>
      </w:pPr>
    </w:p>
    <w:p w14:paraId="5FFA1C9D" w14:textId="525BD15E" w:rsidR="002F70D4" w:rsidRPr="002F70D4" w:rsidRDefault="002F70D4">
      <w:pPr>
        <w:rPr>
          <w:rFonts w:ascii="Arial Narrow" w:hAnsi="Arial Narrow"/>
          <w:b/>
          <w:bCs/>
          <w:sz w:val="26"/>
          <w:szCs w:val="26"/>
        </w:rPr>
      </w:pPr>
      <w:r w:rsidRPr="002F70D4">
        <w:rPr>
          <w:rFonts w:ascii="Arial Narrow" w:hAnsi="Arial Narrow"/>
          <w:b/>
          <w:bCs/>
          <w:sz w:val="26"/>
          <w:szCs w:val="26"/>
        </w:rPr>
        <w:t>Friday 14</w:t>
      </w:r>
      <w:r w:rsidRPr="002F70D4">
        <w:rPr>
          <w:rFonts w:ascii="Arial Narrow" w:hAnsi="Arial Narrow"/>
          <w:b/>
          <w:bCs/>
          <w:sz w:val="26"/>
          <w:szCs w:val="26"/>
          <w:vertAlign w:val="superscript"/>
        </w:rPr>
        <w:t>th</w:t>
      </w:r>
      <w:r w:rsidRPr="002F70D4">
        <w:rPr>
          <w:rFonts w:ascii="Arial Narrow" w:hAnsi="Arial Narrow"/>
          <w:b/>
          <w:bCs/>
          <w:sz w:val="26"/>
          <w:szCs w:val="26"/>
        </w:rPr>
        <w:t xml:space="preserve"> November</w:t>
      </w:r>
    </w:p>
    <w:p w14:paraId="57B16CC5" w14:textId="6EDC38ED" w:rsidR="00AF3E5C" w:rsidRDefault="00AF3E5C" w:rsidP="00AF3E5C">
      <w:pPr>
        <w:rPr>
          <w:rFonts w:ascii="Arial Narrow" w:hAnsi="Arial Narrow"/>
          <w:sz w:val="26"/>
          <w:szCs w:val="26"/>
        </w:rPr>
      </w:pPr>
      <w:r>
        <w:rPr>
          <w:rFonts w:ascii="Arial Narrow" w:hAnsi="Arial Narrow"/>
          <w:sz w:val="26"/>
          <w:szCs w:val="26"/>
        </w:rPr>
        <w:t>COP</w:t>
      </w:r>
      <w:r w:rsidR="005F408E">
        <w:rPr>
          <w:rFonts w:ascii="Arial Narrow" w:hAnsi="Arial Narrow"/>
          <w:sz w:val="26"/>
          <w:szCs w:val="26"/>
        </w:rPr>
        <w:t xml:space="preserve"> Day 5</w:t>
      </w:r>
    </w:p>
    <w:p w14:paraId="55163060" w14:textId="69C59ADA" w:rsidR="002F70D4" w:rsidRDefault="005D106E">
      <w:pPr>
        <w:rPr>
          <w:rFonts w:ascii="Arial Narrow" w:hAnsi="Arial Narrow"/>
          <w:sz w:val="26"/>
          <w:szCs w:val="26"/>
        </w:rPr>
      </w:pPr>
      <w:r>
        <w:rPr>
          <w:rFonts w:ascii="Arial Narrow" w:hAnsi="Arial Narrow"/>
          <w:sz w:val="26"/>
          <w:szCs w:val="26"/>
        </w:rPr>
        <w:t xml:space="preserve">Themes today and tomorrow </w:t>
      </w:r>
      <w:r w:rsidRPr="005D106E">
        <w:rPr>
          <w:rFonts w:ascii="Arial Narrow" w:hAnsi="Arial Narrow"/>
          <w:sz w:val="26"/>
          <w:szCs w:val="26"/>
        </w:rPr>
        <w:t xml:space="preserve">zoom in on systems transformation across Energy, Industry, Transport, Trade, Finance, Carbon markets, and </w:t>
      </w:r>
      <w:proofErr w:type="gramStart"/>
      <w:r w:rsidRPr="005D106E">
        <w:rPr>
          <w:rFonts w:ascii="Arial Narrow" w:hAnsi="Arial Narrow"/>
          <w:sz w:val="26"/>
          <w:szCs w:val="26"/>
        </w:rPr>
        <w:t>Non-CO</w:t>
      </w:r>
      <w:proofErr w:type="gramEnd"/>
      <w:r w:rsidRPr="005D106E">
        <w:rPr>
          <w:rFonts w:ascii="Cambria Math" w:hAnsi="Cambria Math" w:cs="Cambria Math"/>
          <w:sz w:val="26"/>
          <w:szCs w:val="26"/>
        </w:rPr>
        <w:t>₂</w:t>
      </w:r>
      <w:r w:rsidRPr="005D106E">
        <w:rPr>
          <w:rFonts w:ascii="Arial Narrow" w:hAnsi="Arial Narrow"/>
          <w:sz w:val="26"/>
          <w:szCs w:val="26"/>
        </w:rPr>
        <w:t xml:space="preserve"> gases, supporting the global push to triple renewable energy, double energy efficiency, and transition away from fossil fuels in a just, orderly, and equitable manner.</w:t>
      </w:r>
    </w:p>
    <w:p w14:paraId="007FE6C2" w14:textId="3522D883" w:rsidR="002F70D4" w:rsidRDefault="00AE39FD">
      <w:pPr>
        <w:rPr>
          <w:rFonts w:ascii="Arial Narrow" w:hAnsi="Arial Narrow"/>
          <w:sz w:val="26"/>
          <w:szCs w:val="26"/>
        </w:rPr>
      </w:pPr>
      <w:hyperlink r:id="rId26" w:history="1">
        <w:r w:rsidRPr="000639B8">
          <w:rPr>
            <w:rStyle w:val="Hyperlink"/>
            <w:rFonts w:ascii="Arial Narrow" w:hAnsi="Arial Narrow"/>
            <w:sz w:val="26"/>
            <w:szCs w:val="26"/>
          </w:rPr>
          <w:t>https://cop30.br/en/news-about-cop30/cop30-announces-ambitious-</w:t>
        </w:r>
        <w:r w:rsidRPr="000639B8">
          <w:rPr>
            <w:rStyle w:val="Hyperlink"/>
            <w:rFonts w:ascii="Arial Narrow" w:hAnsi="Arial Narrow"/>
            <w:sz w:val="26"/>
            <w:szCs w:val="26"/>
          </w:rPr>
          <w:t>thematic-days-invites-the-world-to-belem</w:t>
        </w:r>
      </w:hyperlink>
    </w:p>
    <w:p w14:paraId="5D661E4C" w14:textId="77777777" w:rsidR="00AE39FD" w:rsidRDefault="00AE39FD">
      <w:pPr>
        <w:rPr>
          <w:rFonts w:ascii="Arial Narrow" w:hAnsi="Arial Narrow"/>
          <w:sz w:val="26"/>
          <w:szCs w:val="26"/>
        </w:rPr>
      </w:pPr>
    </w:p>
    <w:p w14:paraId="620B45A6" w14:textId="77777777" w:rsidR="00693014" w:rsidRDefault="00693014" w:rsidP="00693014">
      <w:pPr>
        <w:rPr>
          <w:rFonts w:ascii="Arial Narrow" w:hAnsi="Arial Narrow"/>
          <w:sz w:val="26"/>
          <w:szCs w:val="26"/>
        </w:rPr>
      </w:pPr>
      <w:r w:rsidRPr="006B28E4">
        <w:rPr>
          <w:rFonts w:ascii="Arial Narrow" w:hAnsi="Arial Narrow"/>
          <w:sz w:val="26"/>
          <w:szCs w:val="26"/>
        </w:rPr>
        <w:t xml:space="preserve">Join </w:t>
      </w:r>
      <w:r>
        <w:rPr>
          <w:rFonts w:ascii="Arial Narrow" w:hAnsi="Arial Narrow"/>
          <w:sz w:val="26"/>
          <w:szCs w:val="26"/>
        </w:rPr>
        <w:t>Green Christian</w:t>
      </w:r>
      <w:r w:rsidRPr="006B28E4">
        <w:rPr>
          <w:rFonts w:ascii="Arial Narrow" w:hAnsi="Arial Narrow"/>
          <w:sz w:val="26"/>
          <w:szCs w:val="26"/>
        </w:rPr>
        <w:t xml:space="preserve"> for ten minutes of prayer and reflection, at 8am every morning from 10 to 22 Nov, except for the middle Sunday 16 November which is a day of rest at COP. COPs often over-run so on Saturday 22 November we intend to carry on praying, either for the final negotiations, or for the outcomes of the decisions taken. These prayer sessions will be on Zoom and led by a team from Green Christian.</w:t>
      </w:r>
    </w:p>
    <w:p w14:paraId="657BE01F" w14:textId="77777777" w:rsidR="00693014" w:rsidRDefault="00693014" w:rsidP="00693014">
      <w:pPr>
        <w:rPr>
          <w:rFonts w:ascii="Arial Narrow" w:hAnsi="Arial Narrow"/>
          <w:sz w:val="26"/>
          <w:szCs w:val="26"/>
        </w:rPr>
      </w:pPr>
      <w:hyperlink r:id="rId27" w:history="1">
        <w:r w:rsidRPr="00F216B7">
          <w:rPr>
            <w:rStyle w:val="Hyperlink"/>
            <w:rFonts w:ascii="Arial Narrow" w:hAnsi="Arial Narrow"/>
            <w:sz w:val="26"/>
            <w:szCs w:val="26"/>
          </w:rPr>
          <w:t>https://greenchristian.org.uk/pray-with-us-for-cop30/</w:t>
        </w:r>
      </w:hyperlink>
    </w:p>
    <w:p w14:paraId="171D9198" w14:textId="77777777" w:rsidR="002F70D4" w:rsidRDefault="002F70D4">
      <w:pPr>
        <w:rPr>
          <w:rFonts w:ascii="Arial Narrow" w:hAnsi="Arial Narrow"/>
          <w:sz w:val="26"/>
          <w:szCs w:val="26"/>
        </w:rPr>
      </w:pPr>
    </w:p>
    <w:p w14:paraId="65593E9A" w14:textId="7BDD749A" w:rsidR="002F70D4" w:rsidRPr="002F70D4" w:rsidRDefault="002F70D4">
      <w:pPr>
        <w:rPr>
          <w:rFonts w:ascii="Arial Narrow" w:hAnsi="Arial Narrow"/>
          <w:b/>
          <w:bCs/>
          <w:sz w:val="26"/>
          <w:szCs w:val="26"/>
        </w:rPr>
      </w:pPr>
      <w:r w:rsidRPr="002F70D4">
        <w:rPr>
          <w:rFonts w:ascii="Arial Narrow" w:hAnsi="Arial Narrow"/>
          <w:b/>
          <w:bCs/>
          <w:sz w:val="26"/>
          <w:szCs w:val="26"/>
        </w:rPr>
        <w:t>Saturday 15</w:t>
      </w:r>
      <w:r w:rsidRPr="002F70D4">
        <w:rPr>
          <w:rFonts w:ascii="Arial Narrow" w:hAnsi="Arial Narrow"/>
          <w:b/>
          <w:bCs/>
          <w:sz w:val="26"/>
          <w:szCs w:val="26"/>
          <w:vertAlign w:val="superscript"/>
        </w:rPr>
        <w:t>th</w:t>
      </w:r>
      <w:r w:rsidRPr="002F70D4">
        <w:rPr>
          <w:rFonts w:ascii="Arial Narrow" w:hAnsi="Arial Narrow"/>
          <w:b/>
          <w:bCs/>
          <w:sz w:val="26"/>
          <w:szCs w:val="26"/>
        </w:rPr>
        <w:t xml:space="preserve"> November</w:t>
      </w:r>
    </w:p>
    <w:p w14:paraId="4CA6AF43" w14:textId="6946D8CA" w:rsidR="00AF3E5C" w:rsidRDefault="00AF3E5C" w:rsidP="00AF3E5C">
      <w:pPr>
        <w:rPr>
          <w:rFonts w:ascii="Arial Narrow" w:hAnsi="Arial Narrow"/>
          <w:sz w:val="26"/>
          <w:szCs w:val="26"/>
        </w:rPr>
      </w:pPr>
      <w:r>
        <w:rPr>
          <w:rFonts w:ascii="Arial Narrow" w:hAnsi="Arial Narrow"/>
          <w:sz w:val="26"/>
          <w:szCs w:val="26"/>
        </w:rPr>
        <w:t>COP</w:t>
      </w:r>
      <w:r w:rsidR="005D106E">
        <w:rPr>
          <w:rFonts w:ascii="Arial Narrow" w:hAnsi="Arial Narrow"/>
          <w:sz w:val="26"/>
          <w:szCs w:val="26"/>
        </w:rPr>
        <w:t xml:space="preserve"> Day 6</w:t>
      </w:r>
    </w:p>
    <w:p w14:paraId="7790D097" w14:textId="422903AA" w:rsidR="005D106E" w:rsidRDefault="005D106E" w:rsidP="005D106E">
      <w:pPr>
        <w:rPr>
          <w:rFonts w:ascii="Arial Narrow" w:hAnsi="Arial Narrow"/>
          <w:sz w:val="26"/>
          <w:szCs w:val="26"/>
        </w:rPr>
      </w:pPr>
      <w:r>
        <w:rPr>
          <w:rFonts w:ascii="Arial Narrow" w:hAnsi="Arial Narrow"/>
          <w:sz w:val="26"/>
          <w:szCs w:val="26"/>
        </w:rPr>
        <w:t xml:space="preserve">Themes today continue with </w:t>
      </w:r>
      <w:r w:rsidRPr="005D106E">
        <w:rPr>
          <w:rFonts w:ascii="Arial Narrow" w:hAnsi="Arial Narrow"/>
          <w:sz w:val="26"/>
          <w:szCs w:val="26"/>
        </w:rPr>
        <w:t xml:space="preserve">Energy, Industry, Transport, Trade, Finance, Carbon markets, and </w:t>
      </w:r>
      <w:proofErr w:type="gramStart"/>
      <w:r w:rsidRPr="005D106E">
        <w:rPr>
          <w:rFonts w:ascii="Arial Narrow" w:hAnsi="Arial Narrow"/>
          <w:sz w:val="26"/>
          <w:szCs w:val="26"/>
        </w:rPr>
        <w:t>Non-CO</w:t>
      </w:r>
      <w:proofErr w:type="gramEnd"/>
      <w:r w:rsidRPr="005D106E">
        <w:rPr>
          <w:rFonts w:ascii="Cambria Math" w:hAnsi="Cambria Math" w:cs="Cambria Math"/>
          <w:sz w:val="26"/>
          <w:szCs w:val="26"/>
        </w:rPr>
        <w:t>₂</w:t>
      </w:r>
      <w:r w:rsidRPr="005D106E">
        <w:rPr>
          <w:rFonts w:ascii="Arial Narrow" w:hAnsi="Arial Narrow"/>
          <w:sz w:val="26"/>
          <w:szCs w:val="26"/>
        </w:rPr>
        <w:t xml:space="preserve"> gases, supporting the global push to triple renewable energy, double energy efficiency, and transition away from fossil fuels in a just, orderly, and equitable manner.</w:t>
      </w:r>
    </w:p>
    <w:p w14:paraId="1D146247" w14:textId="292F263C" w:rsidR="002F70D4" w:rsidRDefault="00AE39FD">
      <w:pPr>
        <w:rPr>
          <w:rFonts w:ascii="Arial Narrow" w:hAnsi="Arial Narrow"/>
          <w:sz w:val="26"/>
          <w:szCs w:val="26"/>
        </w:rPr>
      </w:pPr>
      <w:hyperlink r:id="rId28" w:history="1">
        <w:r w:rsidRPr="000639B8">
          <w:rPr>
            <w:rStyle w:val="Hyperlink"/>
            <w:rFonts w:ascii="Arial Narrow" w:hAnsi="Arial Narrow"/>
            <w:sz w:val="26"/>
            <w:szCs w:val="26"/>
          </w:rPr>
          <w:t>https://cop30.br/en/news-about-cop30/cop30-announces-ambitious-thematic-days-invites-the-world-to-belem</w:t>
        </w:r>
      </w:hyperlink>
    </w:p>
    <w:p w14:paraId="0CA6FB81" w14:textId="77777777" w:rsidR="00AE39FD" w:rsidRDefault="00AE39FD">
      <w:pPr>
        <w:rPr>
          <w:rFonts w:ascii="Arial Narrow" w:hAnsi="Arial Narrow"/>
          <w:sz w:val="26"/>
          <w:szCs w:val="26"/>
        </w:rPr>
      </w:pPr>
    </w:p>
    <w:p w14:paraId="5C51F7E7" w14:textId="77777777" w:rsidR="00693014" w:rsidRDefault="00693014" w:rsidP="00693014">
      <w:pPr>
        <w:rPr>
          <w:rFonts w:ascii="Arial Narrow" w:hAnsi="Arial Narrow"/>
          <w:sz w:val="26"/>
          <w:szCs w:val="26"/>
        </w:rPr>
      </w:pPr>
      <w:r w:rsidRPr="006B28E4">
        <w:rPr>
          <w:rFonts w:ascii="Arial Narrow" w:hAnsi="Arial Narrow"/>
          <w:sz w:val="26"/>
          <w:szCs w:val="26"/>
        </w:rPr>
        <w:lastRenderedPageBreak/>
        <w:t xml:space="preserve">Join </w:t>
      </w:r>
      <w:r>
        <w:rPr>
          <w:rFonts w:ascii="Arial Narrow" w:hAnsi="Arial Narrow"/>
          <w:sz w:val="26"/>
          <w:szCs w:val="26"/>
        </w:rPr>
        <w:t>Green Christian</w:t>
      </w:r>
      <w:r w:rsidRPr="006B28E4">
        <w:rPr>
          <w:rFonts w:ascii="Arial Narrow" w:hAnsi="Arial Narrow"/>
          <w:sz w:val="26"/>
          <w:szCs w:val="26"/>
        </w:rPr>
        <w:t xml:space="preserve"> for ten minutes of prayer and reflection, at 8am every morning from 10 to 22 Nov, except for the middle Sunday 16 November which is a day of rest at COP. COPs often over-run so on Saturday 22 November we intend to carry on praying, either for the final negotiations, or for the outcomes of the decisions taken. These prayer sessions will be on Zoom and led by a team from Green Christian.</w:t>
      </w:r>
    </w:p>
    <w:p w14:paraId="4FA02F4F" w14:textId="77777777" w:rsidR="00693014" w:rsidRDefault="00693014" w:rsidP="00693014">
      <w:pPr>
        <w:rPr>
          <w:rFonts w:ascii="Arial Narrow" w:hAnsi="Arial Narrow"/>
          <w:sz w:val="26"/>
          <w:szCs w:val="26"/>
        </w:rPr>
      </w:pPr>
      <w:hyperlink r:id="rId29" w:history="1">
        <w:r w:rsidRPr="00F216B7">
          <w:rPr>
            <w:rStyle w:val="Hyperlink"/>
            <w:rFonts w:ascii="Arial Narrow" w:hAnsi="Arial Narrow"/>
            <w:sz w:val="26"/>
            <w:szCs w:val="26"/>
          </w:rPr>
          <w:t>https://greenchristian.org.uk/pray-with-us-for-cop30/</w:t>
        </w:r>
      </w:hyperlink>
    </w:p>
    <w:p w14:paraId="746A68B1" w14:textId="77777777" w:rsidR="002F70D4" w:rsidRDefault="002F70D4">
      <w:pPr>
        <w:rPr>
          <w:rFonts w:ascii="Arial Narrow" w:hAnsi="Arial Narrow"/>
          <w:sz w:val="26"/>
          <w:szCs w:val="26"/>
        </w:rPr>
      </w:pPr>
    </w:p>
    <w:p w14:paraId="65D5CF79" w14:textId="5E05098C" w:rsidR="002F70D4" w:rsidRPr="002F70D4" w:rsidRDefault="002F70D4">
      <w:pPr>
        <w:rPr>
          <w:rFonts w:ascii="Arial Narrow" w:hAnsi="Arial Narrow"/>
          <w:b/>
          <w:bCs/>
          <w:sz w:val="26"/>
          <w:szCs w:val="26"/>
        </w:rPr>
      </w:pPr>
      <w:r w:rsidRPr="002F70D4">
        <w:rPr>
          <w:rFonts w:ascii="Arial Narrow" w:hAnsi="Arial Narrow"/>
          <w:b/>
          <w:bCs/>
          <w:sz w:val="26"/>
          <w:szCs w:val="26"/>
        </w:rPr>
        <w:t>Sunday 16</w:t>
      </w:r>
      <w:r w:rsidRPr="002F70D4">
        <w:rPr>
          <w:rFonts w:ascii="Arial Narrow" w:hAnsi="Arial Narrow"/>
          <w:b/>
          <w:bCs/>
          <w:sz w:val="26"/>
          <w:szCs w:val="26"/>
          <w:vertAlign w:val="superscript"/>
        </w:rPr>
        <w:t>th</w:t>
      </w:r>
      <w:r w:rsidRPr="002F70D4">
        <w:rPr>
          <w:rFonts w:ascii="Arial Narrow" w:hAnsi="Arial Narrow"/>
          <w:b/>
          <w:bCs/>
          <w:sz w:val="26"/>
          <w:szCs w:val="26"/>
        </w:rPr>
        <w:t xml:space="preserve"> November</w:t>
      </w:r>
    </w:p>
    <w:p w14:paraId="3E85428D" w14:textId="69FFCA12" w:rsidR="002F70D4" w:rsidRDefault="00C65D9F">
      <w:pPr>
        <w:rPr>
          <w:rFonts w:ascii="Arial Narrow" w:hAnsi="Arial Narrow"/>
          <w:sz w:val="26"/>
          <w:szCs w:val="26"/>
        </w:rPr>
      </w:pPr>
      <w:r>
        <w:rPr>
          <w:rFonts w:ascii="Arial Narrow" w:hAnsi="Arial Narrow"/>
          <w:sz w:val="26"/>
          <w:szCs w:val="26"/>
        </w:rPr>
        <w:t xml:space="preserve">COP </w:t>
      </w:r>
      <w:r w:rsidR="00522F9E">
        <w:rPr>
          <w:rFonts w:ascii="Arial Narrow" w:hAnsi="Arial Narrow"/>
          <w:sz w:val="26"/>
          <w:szCs w:val="26"/>
        </w:rPr>
        <w:t xml:space="preserve">Day 7 - </w:t>
      </w:r>
      <w:r>
        <w:rPr>
          <w:rFonts w:ascii="Arial Narrow" w:hAnsi="Arial Narrow"/>
          <w:sz w:val="26"/>
          <w:szCs w:val="26"/>
        </w:rPr>
        <w:t>rest day</w:t>
      </w:r>
    </w:p>
    <w:p w14:paraId="67382629" w14:textId="77777777" w:rsidR="00AF3E5C" w:rsidRPr="00AF3E5C" w:rsidRDefault="00AF3E5C" w:rsidP="00AF3E5C">
      <w:pPr>
        <w:rPr>
          <w:rFonts w:ascii="Arial Narrow" w:hAnsi="Arial Narrow"/>
          <w:sz w:val="26"/>
          <w:szCs w:val="26"/>
        </w:rPr>
      </w:pPr>
      <w:r w:rsidRPr="00AF3E5C">
        <w:rPr>
          <w:rFonts w:ascii="Arial Narrow" w:hAnsi="Arial Narrow"/>
          <w:sz w:val="26"/>
          <w:szCs w:val="26"/>
        </w:rPr>
        <w:t>As the United Nations climate conference, COP30, continues, let us bring our prayers to God, who created the earth and all within it.</w:t>
      </w:r>
    </w:p>
    <w:p w14:paraId="701CD2F3" w14:textId="77777777" w:rsidR="00AF3E5C" w:rsidRPr="00AF3E5C" w:rsidRDefault="00AF3E5C" w:rsidP="00AF3E5C">
      <w:pPr>
        <w:rPr>
          <w:rFonts w:ascii="Arial Narrow" w:hAnsi="Arial Narrow"/>
          <w:sz w:val="26"/>
          <w:szCs w:val="26"/>
        </w:rPr>
      </w:pPr>
      <w:r w:rsidRPr="00AF3E5C">
        <w:rPr>
          <w:rFonts w:ascii="Arial Narrow" w:hAnsi="Arial Narrow"/>
          <w:sz w:val="26"/>
          <w:szCs w:val="26"/>
        </w:rPr>
        <w:t>We pray for world leaders: that they may all work together, through the decisions taken, to protect the planet and all live within it. Lord, in your mercy…</w:t>
      </w:r>
    </w:p>
    <w:p w14:paraId="1CD5AF3D" w14:textId="77777777" w:rsidR="00AF3E5C" w:rsidRPr="00AF3E5C" w:rsidRDefault="00AF3E5C" w:rsidP="00AF3E5C">
      <w:pPr>
        <w:rPr>
          <w:rFonts w:ascii="Arial Narrow" w:hAnsi="Arial Narrow"/>
          <w:sz w:val="26"/>
          <w:szCs w:val="26"/>
        </w:rPr>
      </w:pPr>
      <w:r w:rsidRPr="00AF3E5C">
        <w:rPr>
          <w:rFonts w:ascii="Arial Narrow" w:hAnsi="Arial Narrow"/>
          <w:sz w:val="26"/>
          <w:szCs w:val="26"/>
        </w:rPr>
        <w:t>We pray for the Church: may we discern our roles and tasks arising from the decisions taken at COP30 and take action to achieve them. Lord, in your mercy…</w:t>
      </w:r>
    </w:p>
    <w:p w14:paraId="4CB06D7C" w14:textId="77777777" w:rsidR="00AF3E5C" w:rsidRPr="00AF3E5C" w:rsidRDefault="00AF3E5C" w:rsidP="00AF3E5C">
      <w:pPr>
        <w:rPr>
          <w:rFonts w:ascii="Arial Narrow" w:hAnsi="Arial Narrow"/>
          <w:sz w:val="26"/>
          <w:szCs w:val="26"/>
        </w:rPr>
      </w:pPr>
      <w:r w:rsidRPr="00AF3E5C">
        <w:rPr>
          <w:rFonts w:ascii="Arial Narrow" w:hAnsi="Arial Narrow"/>
          <w:sz w:val="26"/>
          <w:szCs w:val="26"/>
        </w:rPr>
        <w:t xml:space="preserve">We pray for the world; that our collective actions will begin the long </w:t>
      </w:r>
      <w:r w:rsidRPr="00AF3E5C">
        <w:rPr>
          <w:rFonts w:ascii="Arial Narrow" w:hAnsi="Arial Narrow"/>
          <w:sz w:val="26"/>
          <w:szCs w:val="26"/>
        </w:rPr>
        <w:t>process of repair to the damage we have caused and that God will help us become better stewards. Lord, in your mercy…</w:t>
      </w:r>
    </w:p>
    <w:p w14:paraId="2764FBF9" w14:textId="77777777" w:rsidR="00AF3E5C" w:rsidRPr="00AF3E5C" w:rsidRDefault="00AF3E5C" w:rsidP="00AF3E5C">
      <w:pPr>
        <w:rPr>
          <w:rFonts w:ascii="Arial Narrow" w:hAnsi="Arial Narrow"/>
          <w:sz w:val="26"/>
          <w:szCs w:val="26"/>
        </w:rPr>
      </w:pPr>
      <w:r w:rsidRPr="00AF3E5C">
        <w:rPr>
          <w:rFonts w:ascii="Arial Narrow" w:hAnsi="Arial Narrow"/>
          <w:sz w:val="26"/>
          <w:szCs w:val="26"/>
        </w:rPr>
        <w:t>We pray for our parish and local community: that decisions taken in our parish life will help us live simply, sustainably and in solidarity with the earth and all life within it. Lord, in your mercy…</w:t>
      </w:r>
    </w:p>
    <w:p w14:paraId="682355B3" w14:textId="34CF792A" w:rsidR="00AF3E5C" w:rsidRPr="00AF3E5C" w:rsidRDefault="00AF3E5C" w:rsidP="00AF3E5C">
      <w:pPr>
        <w:rPr>
          <w:rFonts w:ascii="Arial Narrow" w:hAnsi="Arial Narrow"/>
          <w:sz w:val="26"/>
          <w:szCs w:val="26"/>
        </w:rPr>
      </w:pPr>
      <w:r w:rsidRPr="00AF3E5C">
        <w:rPr>
          <w:rFonts w:ascii="Arial Narrow" w:hAnsi="Arial Narrow"/>
          <w:sz w:val="26"/>
          <w:szCs w:val="26"/>
        </w:rPr>
        <w:t>O God, who calls all people to justice and care for the earth, hear and grant these prayers.</w:t>
      </w:r>
      <w:r>
        <w:rPr>
          <w:rFonts w:ascii="Arial Narrow" w:hAnsi="Arial Narrow"/>
          <w:sz w:val="26"/>
          <w:szCs w:val="26"/>
        </w:rPr>
        <w:t xml:space="preserve"> </w:t>
      </w:r>
      <w:r w:rsidRPr="00AF3E5C">
        <w:rPr>
          <w:rFonts w:ascii="Arial Narrow" w:hAnsi="Arial Narrow"/>
          <w:sz w:val="26"/>
          <w:szCs w:val="26"/>
        </w:rPr>
        <w:t>Through Christ our Lord.</w:t>
      </w:r>
      <w:r w:rsidR="000433DF">
        <w:rPr>
          <w:rFonts w:ascii="Arial Narrow" w:hAnsi="Arial Narrow"/>
          <w:sz w:val="26"/>
          <w:szCs w:val="26"/>
        </w:rPr>
        <w:t xml:space="preserve"> </w:t>
      </w:r>
      <w:r w:rsidRPr="00AF3E5C">
        <w:rPr>
          <w:rFonts w:ascii="Arial Narrow" w:hAnsi="Arial Narrow"/>
          <w:sz w:val="26"/>
          <w:szCs w:val="26"/>
        </w:rPr>
        <w:t>Amen</w:t>
      </w:r>
    </w:p>
    <w:p w14:paraId="5C7895F5" w14:textId="36DC0B5A" w:rsidR="00AF3E5C" w:rsidRDefault="00A81B04">
      <w:pPr>
        <w:rPr>
          <w:rFonts w:ascii="Arial Narrow" w:hAnsi="Arial Narrow"/>
          <w:sz w:val="26"/>
          <w:szCs w:val="26"/>
        </w:rPr>
      </w:pPr>
      <w:hyperlink r:id="rId30" w:history="1">
        <w:r w:rsidR="00AF3E5C" w:rsidRPr="00F216B7">
          <w:rPr>
            <w:rStyle w:val="Hyperlink"/>
            <w:rFonts w:ascii="Arial Narrow" w:hAnsi="Arial Narrow"/>
            <w:sz w:val="26"/>
            <w:szCs w:val="26"/>
          </w:rPr>
          <w:t>https://cafod.org.uk/pray/prayer-resources/cop30-intercessions</w:t>
        </w:r>
      </w:hyperlink>
    </w:p>
    <w:p w14:paraId="36A2BF65" w14:textId="77777777" w:rsidR="002F70D4" w:rsidRDefault="002F70D4">
      <w:pPr>
        <w:rPr>
          <w:rFonts w:ascii="Arial Narrow" w:hAnsi="Arial Narrow"/>
          <w:sz w:val="26"/>
          <w:szCs w:val="26"/>
        </w:rPr>
      </w:pPr>
    </w:p>
    <w:p w14:paraId="294AF868" w14:textId="111842C5" w:rsidR="002F70D4" w:rsidRPr="002F70D4" w:rsidRDefault="002F70D4">
      <w:pPr>
        <w:rPr>
          <w:rFonts w:ascii="Arial Narrow" w:hAnsi="Arial Narrow"/>
          <w:b/>
          <w:bCs/>
          <w:sz w:val="26"/>
          <w:szCs w:val="26"/>
        </w:rPr>
      </w:pPr>
      <w:r w:rsidRPr="002F70D4">
        <w:rPr>
          <w:rFonts w:ascii="Arial Narrow" w:hAnsi="Arial Narrow"/>
          <w:b/>
          <w:bCs/>
          <w:sz w:val="26"/>
          <w:szCs w:val="26"/>
        </w:rPr>
        <w:t>Monday 17</w:t>
      </w:r>
      <w:r w:rsidRPr="002F70D4">
        <w:rPr>
          <w:rFonts w:ascii="Arial Narrow" w:hAnsi="Arial Narrow"/>
          <w:b/>
          <w:bCs/>
          <w:sz w:val="26"/>
          <w:szCs w:val="26"/>
          <w:vertAlign w:val="superscript"/>
        </w:rPr>
        <w:t>th</w:t>
      </w:r>
      <w:r w:rsidRPr="002F70D4">
        <w:rPr>
          <w:rFonts w:ascii="Arial Narrow" w:hAnsi="Arial Narrow"/>
          <w:b/>
          <w:bCs/>
          <w:sz w:val="26"/>
          <w:szCs w:val="26"/>
        </w:rPr>
        <w:t xml:space="preserve"> November</w:t>
      </w:r>
    </w:p>
    <w:p w14:paraId="319E742F" w14:textId="14F80EC0" w:rsidR="00AF3E5C" w:rsidRDefault="00AF3E5C" w:rsidP="00AF3E5C">
      <w:pPr>
        <w:rPr>
          <w:rFonts w:ascii="Arial Narrow" w:hAnsi="Arial Narrow"/>
          <w:sz w:val="26"/>
          <w:szCs w:val="26"/>
        </w:rPr>
      </w:pPr>
      <w:r>
        <w:rPr>
          <w:rFonts w:ascii="Arial Narrow" w:hAnsi="Arial Narrow"/>
          <w:sz w:val="26"/>
          <w:szCs w:val="26"/>
        </w:rPr>
        <w:t>COP</w:t>
      </w:r>
      <w:r w:rsidR="00522F9E">
        <w:rPr>
          <w:rFonts w:ascii="Arial Narrow" w:hAnsi="Arial Narrow"/>
          <w:sz w:val="26"/>
          <w:szCs w:val="26"/>
        </w:rPr>
        <w:t xml:space="preserve"> Day 8</w:t>
      </w:r>
    </w:p>
    <w:p w14:paraId="51F70F47" w14:textId="6AFF67AF" w:rsidR="002F70D4" w:rsidRDefault="00522F9E">
      <w:pPr>
        <w:rPr>
          <w:rFonts w:ascii="Arial Narrow" w:hAnsi="Arial Narrow"/>
          <w:sz w:val="26"/>
          <w:szCs w:val="26"/>
        </w:rPr>
      </w:pPr>
      <w:r>
        <w:rPr>
          <w:rFonts w:ascii="Arial Narrow" w:hAnsi="Arial Narrow"/>
          <w:sz w:val="26"/>
          <w:szCs w:val="26"/>
        </w:rPr>
        <w:t xml:space="preserve">Today and tomorrow’s themes are designed to </w:t>
      </w:r>
      <w:r w:rsidRPr="00522F9E">
        <w:rPr>
          <w:rFonts w:ascii="Arial Narrow" w:hAnsi="Arial Narrow"/>
          <w:sz w:val="26"/>
          <w:szCs w:val="26"/>
        </w:rPr>
        <w:t xml:space="preserve">elevate both planetary and community stewardship — </w:t>
      </w:r>
      <w:proofErr w:type="spellStart"/>
      <w:r w:rsidRPr="00522F9E">
        <w:rPr>
          <w:rFonts w:ascii="Arial Narrow" w:hAnsi="Arial Narrow"/>
          <w:sz w:val="26"/>
          <w:szCs w:val="26"/>
        </w:rPr>
        <w:t>centering</w:t>
      </w:r>
      <w:proofErr w:type="spellEnd"/>
      <w:r w:rsidRPr="00522F9E">
        <w:rPr>
          <w:rFonts w:ascii="Arial Narrow" w:hAnsi="Arial Narrow"/>
          <w:sz w:val="26"/>
          <w:szCs w:val="26"/>
        </w:rPr>
        <w:t xml:space="preserve"> on Forests, Oceans, and Biodiversity, while spotlighting Indigenous peoples, Local and traditional communities, Children and Youth, and </w:t>
      </w:r>
      <w:proofErr w:type="gramStart"/>
      <w:r w:rsidRPr="00522F9E">
        <w:rPr>
          <w:rFonts w:ascii="Arial Narrow" w:hAnsi="Arial Narrow"/>
          <w:sz w:val="26"/>
          <w:szCs w:val="26"/>
        </w:rPr>
        <w:t>Small and medium</w:t>
      </w:r>
      <w:proofErr w:type="gramEnd"/>
      <w:r w:rsidRPr="00522F9E">
        <w:rPr>
          <w:rFonts w:ascii="Arial Narrow" w:hAnsi="Arial Narrow"/>
          <w:sz w:val="26"/>
          <w:szCs w:val="26"/>
        </w:rPr>
        <w:t xml:space="preserve"> entrepreneurs, showcasing inclusive, grounded, and nature-aligned solutions.</w:t>
      </w:r>
    </w:p>
    <w:p w14:paraId="6279FAD0" w14:textId="3D564289" w:rsidR="002F70D4" w:rsidRDefault="00AE39FD">
      <w:pPr>
        <w:rPr>
          <w:rFonts w:ascii="Arial Narrow" w:hAnsi="Arial Narrow"/>
          <w:sz w:val="26"/>
          <w:szCs w:val="26"/>
        </w:rPr>
      </w:pPr>
      <w:hyperlink r:id="rId31" w:history="1">
        <w:r w:rsidRPr="000639B8">
          <w:rPr>
            <w:rStyle w:val="Hyperlink"/>
            <w:rFonts w:ascii="Arial Narrow" w:hAnsi="Arial Narrow"/>
            <w:sz w:val="26"/>
            <w:szCs w:val="26"/>
          </w:rPr>
          <w:t>https://cop30.br/en/news-about-cop30/cop30-announces-ambitious-</w:t>
        </w:r>
        <w:r w:rsidRPr="000639B8">
          <w:rPr>
            <w:rStyle w:val="Hyperlink"/>
            <w:rFonts w:ascii="Arial Narrow" w:hAnsi="Arial Narrow"/>
            <w:sz w:val="26"/>
            <w:szCs w:val="26"/>
          </w:rPr>
          <w:lastRenderedPageBreak/>
          <w:t>thematic-days-invites-the-world-to-belem</w:t>
        </w:r>
      </w:hyperlink>
    </w:p>
    <w:p w14:paraId="7F61188C" w14:textId="77777777" w:rsidR="00AE39FD" w:rsidRDefault="00AE39FD">
      <w:pPr>
        <w:rPr>
          <w:rFonts w:ascii="Arial Narrow" w:hAnsi="Arial Narrow"/>
          <w:sz w:val="26"/>
          <w:szCs w:val="26"/>
        </w:rPr>
      </w:pPr>
    </w:p>
    <w:p w14:paraId="6225600F" w14:textId="77777777" w:rsidR="00693014" w:rsidRDefault="00693014" w:rsidP="00693014">
      <w:pPr>
        <w:rPr>
          <w:rFonts w:ascii="Arial Narrow" w:hAnsi="Arial Narrow"/>
          <w:sz w:val="26"/>
          <w:szCs w:val="26"/>
        </w:rPr>
      </w:pPr>
      <w:r w:rsidRPr="006B28E4">
        <w:rPr>
          <w:rFonts w:ascii="Arial Narrow" w:hAnsi="Arial Narrow"/>
          <w:sz w:val="26"/>
          <w:szCs w:val="26"/>
        </w:rPr>
        <w:t xml:space="preserve">Join </w:t>
      </w:r>
      <w:r>
        <w:rPr>
          <w:rFonts w:ascii="Arial Narrow" w:hAnsi="Arial Narrow"/>
          <w:sz w:val="26"/>
          <w:szCs w:val="26"/>
        </w:rPr>
        <w:t>Green Christian</w:t>
      </w:r>
      <w:r w:rsidRPr="006B28E4">
        <w:rPr>
          <w:rFonts w:ascii="Arial Narrow" w:hAnsi="Arial Narrow"/>
          <w:sz w:val="26"/>
          <w:szCs w:val="26"/>
        </w:rPr>
        <w:t xml:space="preserve"> for ten minutes of prayer and reflection, at 8am every morning from 10 to 22 Nov, except for the middle Sunday 16 November which is a day of rest at COP. COPs often over-run so on Saturday 22 November we intend to carry on praying, either for the final negotiations, or for the outcomes of the decisions taken. These prayer sessions will be on Zoom and led by a team from Green Christian.</w:t>
      </w:r>
    </w:p>
    <w:p w14:paraId="4EE31A42" w14:textId="77777777" w:rsidR="00693014" w:rsidRDefault="00693014" w:rsidP="00693014">
      <w:pPr>
        <w:rPr>
          <w:rFonts w:ascii="Arial Narrow" w:hAnsi="Arial Narrow"/>
          <w:sz w:val="26"/>
          <w:szCs w:val="26"/>
        </w:rPr>
      </w:pPr>
      <w:hyperlink r:id="rId32" w:history="1">
        <w:r w:rsidRPr="00F216B7">
          <w:rPr>
            <w:rStyle w:val="Hyperlink"/>
            <w:rFonts w:ascii="Arial Narrow" w:hAnsi="Arial Narrow"/>
            <w:sz w:val="26"/>
            <w:szCs w:val="26"/>
          </w:rPr>
          <w:t>https://greenchristian.org.uk/pray-with-us-for-cop30/</w:t>
        </w:r>
      </w:hyperlink>
    </w:p>
    <w:p w14:paraId="782C9A38" w14:textId="77777777" w:rsidR="00693014" w:rsidRDefault="00693014">
      <w:pPr>
        <w:rPr>
          <w:rFonts w:ascii="Arial Narrow" w:hAnsi="Arial Narrow"/>
          <w:sz w:val="26"/>
          <w:szCs w:val="26"/>
        </w:rPr>
      </w:pPr>
    </w:p>
    <w:p w14:paraId="6BA4B441" w14:textId="52B41788" w:rsidR="002F70D4" w:rsidRPr="002F70D4" w:rsidRDefault="002F70D4">
      <w:pPr>
        <w:rPr>
          <w:rFonts w:ascii="Arial Narrow" w:hAnsi="Arial Narrow"/>
          <w:b/>
          <w:bCs/>
          <w:sz w:val="26"/>
          <w:szCs w:val="26"/>
        </w:rPr>
      </w:pPr>
      <w:r w:rsidRPr="002F70D4">
        <w:rPr>
          <w:rFonts w:ascii="Arial Narrow" w:hAnsi="Arial Narrow"/>
          <w:b/>
          <w:bCs/>
          <w:sz w:val="26"/>
          <w:szCs w:val="26"/>
        </w:rPr>
        <w:t>Tuesday 18</w:t>
      </w:r>
      <w:r w:rsidRPr="002F70D4">
        <w:rPr>
          <w:rFonts w:ascii="Arial Narrow" w:hAnsi="Arial Narrow"/>
          <w:b/>
          <w:bCs/>
          <w:sz w:val="26"/>
          <w:szCs w:val="26"/>
          <w:vertAlign w:val="superscript"/>
        </w:rPr>
        <w:t>th</w:t>
      </w:r>
      <w:r w:rsidRPr="002F70D4">
        <w:rPr>
          <w:rFonts w:ascii="Arial Narrow" w:hAnsi="Arial Narrow"/>
          <w:b/>
          <w:bCs/>
          <w:sz w:val="26"/>
          <w:szCs w:val="26"/>
        </w:rPr>
        <w:t xml:space="preserve"> November</w:t>
      </w:r>
    </w:p>
    <w:p w14:paraId="26DBF68F" w14:textId="01216273" w:rsidR="00AF3E5C" w:rsidRDefault="00AF3E5C" w:rsidP="00AF3E5C">
      <w:pPr>
        <w:rPr>
          <w:rFonts w:ascii="Arial Narrow" w:hAnsi="Arial Narrow"/>
          <w:sz w:val="26"/>
          <w:szCs w:val="26"/>
        </w:rPr>
      </w:pPr>
      <w:r>
        <w:rPr>
          <w:rFonts w:ascii="Arial Narrow" w:hAnsi="Arial Narrow"/>
          <w:sz w:val="26"/>
          <w:szCs w:val="26"/>
        </w:rPr>
        <w:t>COP</w:t>
      </w:r>
      <w:r w:rsidR="00522F9E">
        <w:rPr>
          <w:rFonts w:ascii="Arial Narrow" w:hAnsi="Arial Narrow"/>
          <w:sz w:val="26"/>
          <w:szCs w:val="26"/>
        </w:rPr>
        <w:t xml:space="preserve"> Day 9</w:t>
      </w:r>
    </w:p>
    <w:p w14:paraId="71AAC7CC" w14:textId="383536FD" w:rsidR="002F70D4" w:rsidRDefault="00522F9E">
      <w:pPr>
        <w:rPr>
          <w:rFonts w:ascii="Arial Narrow" w:hAnsi="Arial Narrow"/>
          <w:sz w:val="26"/>
          <w:szCs w:val="26"/>
        </w:rPr>
      </w:pPr>
      <w:r>
        <w:rPr>
          <w:rFonts w:ascii="Arial Narrow" w:hAnsi="Arial Narrow"/>
          <w:sz w:val="26"/>
          <w:szCs w:val="26"/>
        </w:rPr>
        <w:t xml:space="preserve">Themes </w:t>
      </w:r>
      <w:r w:rsidR="00AE39FD">
        <w:rPr>
          <w:rFonts w:ascii="Arial Narrow" w:hAnsi="Arial Narrow"/>
          <w:sz w:val="26"/>
          <w:szCs w:val="26"/>
        </w:rPr>
        <w:t xml:space="preserve">today </w:t>
      </w:r>
      <w:r>
        <w:rPr>
          <w:rFonts w:ascii="Arial Narrow" w:hAnsi="Arial Narrow"/>
          <w:sz w:val="26"/>
          <w:szCs w:val="26"/>
        </w:rPr>
        <w:t xml:space="preserve">continue to </w:t>
      </w:r>
      <w:r w:rsidRPr="00522F9E">
        <w:rPr>
          <w:rFonts w:ascii="Arial Narrow" w:hAnsi="Arial Narrow"/>
          <w:sz w:val="26"/>
          <w:szCs w:val="26"/>
        </w:rPr>
        <w:t xml:space="preserve">elevate both planetary and community stewardship — </w:t>
      </w:r>
      <w:proofErr w:type="spellStart"/>
      <w:r w:rsidRPr="00522F9E">
        <w:rPr>
          <w:rFonts w:ascii="Arial Narrow" w:hAnsi="Arial Narrow"/>
          <w:sz w:val="26"/>
          <w:szCs w:val="26"/>
        </w:rPr>
        <w:t>centering</w:t>
      </w:r>
      <w:proofErr w:type="spellEnd"/>
      <w:r w:rsidRPr="00522F9E">
        <w:rPr>
          <w:rFonts w:ascii="Arial Narrow" w:hAnsi="Arial Narrow"/>
          <w:sz w:val="26"/>
          <w:szCs w:val="26"/>
        </w:rPr>
        <w:t xml:space="preserve"> on Forests, Oceans, and Biodiversity, while spotlighting Indigenous peoples, Local and traditional communities, Children and Youth, and </w:t>
      </w:r>
      <w:proofErr w:type="gramStart"/>
      <w:r w:rsidRPr="00522F9E">
        <w:rPr>
          <w:rFonts w:ascii="Arial Narrow" w:hAnsi="Arial Narrow"/>
          <w:sz w:val="26"/>
          <w:szCs w:val="26"/>
        </w:rPr>
        <w:t>Small and medium</w:t>
      </w:r>
      <w:proofErr w:type="gramEnd"/>
      <w:r w:rsidRPr="00522F9E">
        <w:rPr>
          <w:rFonts w:ascii="Arial Narrow" w:hAnsi="Arial Narrow"/>
          <w:sz w:val="26"/>
          <w:szCs w:val="26"/>
        </w:rPr>
        <w:t xml:space="preserve"> entrepreneurs, showcasing inclusive, grounded, and nature-aligned solutions.</w:t>
      </w:r>
    </w:p>
    <w:p w14:paraId="7CA3A456" w14:textId="0DE082A8" w:rsidR="00693014" w:rsidRDefault="00AE39FD">
      <w:pPr>
        <w:rPr>
          <w:rFonts w:ascii="Arial Narrow" w:hAnsi="Arial Narrow"/>
          <w:sz w:val="26"/>
          <w:szCs w:val="26"/>
        </w:rPr>
      </w:pPr>
      <w:hyperlink r:id="rId33" w:history="1">
        <w:r w:rsidRPr="000639B8">
          <w:rPr>
            <w:rStyle w:val="Hyperlink"/>
            <w:rFonts w:ascii="Arial Narrow" w:hAnsi="Arial Narrow"/>
            <w:sz w:val="26"/>
            <w:szCs w:val="26"/>
          </w:rPr>
          <w:t>https://cop30.br/en/news-about-cop30/cop30-announces-ambitious-</w:t>
        </w:r>
        <w:r w:rsidRPr="000639B8">
          <w:rPr>
            <w:rStyle w:val="Hyperlink"/>
            <w:rFonts w:ascii="Arial Narrow" w:hAnsi="Arial Narrow"/>
            <w:sz w:val="26"/>
            <w:szCs w:val="26"/>
          </w:rPr>
          <w:t>thematic-days-invites-the-world-to-belem</w:t>
        </w:r>
      </w:hyperlink>
    </w:p>
    <w:p w14:paraId="35574DFC" w14:textId="77777777" w:rsidR="00AE39FD" w:rsidRDefault="00AE39FD">
      <w:pPr>
        <w:rPr>
          <w:rFonts w:ascii="Arial Narrow" w:hAnsi="Arial Narrow"/>
          <w:sz w:val="26"/>
          <w:szCs w:val="26"/>
        </w:rPr>
      </w:pPr>
    </w:p>
    <w:p w14:paraId="797324A6" w14:textId="77777777" w:rsidR="00693014" w:rsidRDefault="00693014" w:rsidP="00693014">
      <w:pPr>
        <w:rPr>
          <w:rFonts w:ascii="Arial Narrow" w:hAnsi="Arial Narrow"/>
          <w:sz w:val="26"/>
          <w:szCs w:val="26"/>
        </w:rPr>
      </w:pPr>
      <w:r w:rsidRPr="006B28E4">
        <w:rPr>
          <w:rFonts w:ascii="Arial Narrow" w:hAnsi="Arial Narrow"/>
          <w:sz w:val="26"/>
          <w:szCs w:val="26"/>
        </w:rPr>
        <w:t xml:space="preserve">Join </w:t>
      </w:r>
      <w:r>
        <w:rPr>
          <w:rFonts w:ascii="Arial Narrow" w:hAnsi="Arial Narrow"/>
          <w:sz w:val="26"/>
          <w:szCs w:val="26"/>
        </w:rPr>
        <w:t>Green Christian</w:t>
      </w:r>
      <w:r w:rsidRPr="006B28E4">
        <w:rPr>
          <w:rFonts w:ascii="Arial Narrow" w:hAnsi="Arial Narrow"/>
          <w:sz w:val="26"/>
          <w:szCs w:val="26"/>
        </w:rPr>
        <w:t xml:space="preserve"> for ten minutes of prayer and reflection, at 8am every morning from 10 to 22 Nov, except for the middle Sunday 16 November which is a day of rest at COP. COPs often over-run so on Saturday 22 November we intend to carry on praying, either for the final negotiations, or for the outcomes of the decisions taken. These prayer sessions will be on Zoom and led by a team from Green Christian.</w:t>
      </w:r>
    </w:p>
    <w:p w14:paraId="5151E9DE" w14:textId="77777777" w:rsidR="00693014" w:rsidRDefault="00693014" w:rsidP="00693014">
      <w:pPr>
        <w:rPr>
          <w:rFonts w:ascii="Arial Narrow" w:hAnsi="Arial Narrow"/>
          <w:sz w:val="26"/>
          <w:szCs w:val="26"/>
        </w:rPr>
      </w:pPr>
      <w:hyperlink r:id="rId34" w:history="1">
        <w:r w:rsidRPr="00F216B7">
          <w:rPr>
            <w:rStyle w:val="Hyperlink"/>
            <w:rFonts w:ascii="Arial Narrow" w:hAnsi="Arial Narrow"/>
            <w:sz w:val="26"/>
            <w:szCs w:val="26"/>
          </w:rPr>
          <w:t>https://greenchristian.org.uk/pray-with-us-for-cop30/</w:t>
        </w:r>
      </w:hyperlink>
    </w:p>
    <w:p w14:paraId="3E9FD78D" w14:textId="77777777" w:rsidR="002F70D4" w:rsidRDefault="002F70D4">
      <w:pPr>
        <w:rPr>
          <w:rFonts w:ascii="Arial Narrow" w:hAnsi="Arial Narrow"/>
          <w:sz w:val="26"/>
          <w:szCs w:val="26"/>
        </w:rPr>
      </w:pPr>
    </w:p>
    <w:p w14:paraId="17A21876" w14:textId="454F823B" w:rsidR="002F70D4" w:rsidRPr="002F70D4" w:rsidRDefault="002F70D4">
      <w:pPr>
        <w:rPr>
          <w:rFonts w:ascii="Arial Narrow" w:hAnsi="Arial Narrow"/>
          <w:b/>
          <w:bCs/>
          <w:sz w:val="26"/>
          <w:szCs w:val="26"/>
        </w:rPr>
      </w:pPr>
      <w:r w:rsidRPr="002F70D4">
        <w:rPr>
          <w:rFonts w:ascii="Arial Narrow" w:hAnsi="Arial Narrow"/>
          <w:b/>
          <w:bCs/>
          <w:sz w:val="26"/>
          <w:szCs w:val="26"/>
        </w:rPr>
        <w:t>Wednesday 19</w:t>
      </w:r>
      <w:r w:rsidRPr="002F70D4">
        <w:rPr>
          <w:rFonts w:ascii="Arial Narrow" w:hAnsi="Arial Narrow"/>
          <w:b/>
          <w:bCs/>
          <w:sz w:val="26"/>
          <w:szCs w:val="26"/>
          <w:vertAlign w:val="superscript"/>
        </w:rPr>
        <w:t>th</w:t>
      </w:r>
      <w:r w:rsidRPr="002F70D4">
        <w:rPr>
          <w:rFonts w:ascii="Arial Narrow" w:hAnsi="Arial Narrow"/>
          <w:b/>
          <w:bCs/>
          <w:sz w:val="26"/>
          <w:szCs w:val="26"/>
        </w:rPr>
        <w:t xml:space="preserve"> November</w:t>
      </w:r>
    </w:p>
    <w:p w14:paraId="5F8E8A5D" w14:textId="46D94494" w:rsidR="00AF3E5C" w:rsidRDefault="00AF3E5C" w:rsidP="00AF3E5C">
      <w:pPr>
        <w:rPr>
          <w:rFonts w:ascii="Arial Narrow" w:hAnsi="Arial Narrow"/>
          <w:sz w:val="26"/>
          <w:szCs w:val="26"/>
        </w:rPr>
      </w:pPr>
      <w:r>
        <w:rPr>
          <w:rFonts w:ascii="Arial Narrow" w:hAnsi="Arial Narrow"/>
          <w:sz w:val="26"/>
          <w:szCs w:val="26"/>
        </w:rPr>
        <w:t>COP</w:t>
      </w:r>
      <w:r w:rsidR="00522F9E">
        <w:rPr>
          <w:rFonts w:ascii="Arial Narrow" w:hAnsi="Arial Narrow"/>
          <w:sz w:val="26"/>
          <w:szCs w:val="26"/>
        </w:rPr>
        <w:t xml:space="preserve"> Day 10</w:t>
      </w:r>
    </w:p>
    <w:p w14:paraId="43D9EE4E" w14:textId="7501403E" w:rsidR="002F70D4" w:rsidRDefault="00330A34">
      <w:pPr>
        <w:rPr>
          <w:rFonts w:ascii="Arial Narrow" w:hAnsi="Arial Narrow"/>
          <w:sz w:val="26"/>
          <w:szCs w:val="26"/>
        </w:rPr>
      </w:pPr>
      <w:r>
        <w:rPr>
          <w:rFonts w:ascii="Arial Narrow" w:hAnsi="Arial Narrow"/>
          <w:sz w:val="26"/>
          <w:szCs w:val="26"/>
        </w:rPr>
        <w:t xml:space="preserve">These last two </w:t>
      </w:r>
      <w:r w:rsidR="00AE39FD">
        <w:rPr>
          <w:rFonts w:ascii="Arial Narrow" w:hAnsi="Arial Narrow"/>
          <w:sz w:val="26"/>
          <w:szCs w:val="26"/>
        </w:rPr>
        <w:t xml:space="preserve">thematic </w:t>
      </w:r>
      <w:r>
        <w:rPr>
          <w:rFonts w:ascii="Arial Narrow" w:hAnsi="Arial Narrow"/>
          <w:sz w:val="26"/>
          <w:szCs w:val="26"/>
        </w:rPr>
        <w:t xml:space="preserve">days will </w:t>
      </w:r>
      <w:r w:rsidR="00522F9E" w:rsidRPr="00522F9E">
        <w:rPr>
          <w:rFonts w:ascii="Arial Narrow" w:hAnsi="Arial Narrow"/>
          <w:sz w:val="26"/>
          <w:szCs w:val="26"/>
        </w:rPr>
        <w:t xml:space="preserve">address food, agriculture, and equity at their roots, covering agriculture, food systems and food security, fisheries, and family farming. They will also emphasize debates related to Women, Gender, and </w:t>
      </w:r>
      <w:proofErr w:type="spellStart"/>
      <w:r w:rsidR="00522F9E" w:rsidRPr="00522F9E">
        <w:rPr>
          <w:rFonts w:ascii="Arial Narrow" w:hAnsi="Arial Narrow"/>
          <w:sz w:val="26"/>
          <w:szCs w:val="26"/>
        </w:rPr>
        <w:t>Afrodescendants</w:t>
      </w:r>
      <w:proofErr w:type="spellEnd"/>
      <w:r w:rsidR="00522F9E">
        <w:rPr>
          <w:rFonts w:ascii="Arial Narrow" w:hAnsi="Arial Narrow"/>
          <w:sz w:val="26"/>
          <w:szCs w:val="26"/>
        </w:rPr>
        <w:t>, as well as Tourism.</w:t>
      </w:r>
    </w:p>
    <w:p w14:paraId="52C7817A" w14:textId="51F5C20A" w:rsidR="002F70D4" w:rsidRDefault="00AE39FD">
      <w:pPr>
        <w:rPr>
          <w:rFonts w:ascii="Arial Narrow" w:hAnsi="Arial Narrow"/>
          <w:sz w:val="26"/>
          <w:szCs w:val="26"/>
        </w:rPr>
      </w:pPr>
      <w:hyperlink r:id="rId35" w:history="1">
        <w:r w:rsidRPr="000639B8">
          <w:rPr>
            <w:rStyle w:val="Hyperlink"/>
            <w:rFonts w:ascii="Arial Narrow" w:hAnsi="Arial Narrow"/>
            <w:sz w:val="26"/>
            <w:szCs w:val="26"/>
          </w:rPr>
          <w:t>https://cop30.br/en/news-about-cop30/cop30-announces-ambitious-thematic-days-invites-the-world-to-belem</w:t>
        </w:r>
      </w:hyperlink>
    </w:p>
    <w:p w14:paraId="42119E43" w14:textId="77777777" w:rsidR="00AE39FD" w:rsidRDefault="00AE39FD">
      <w:pPr>
        <w:rPr>
          <w:rFonts w:ascii="Arial Narrow" w:hAnsi="Arial Narrow"/>
          <w:sz w:val="26"/>
          <w:szCs w:val="26"/>
        </w:rPr>
      </w:pPr>
    </w:p>
    <w:p w14:paraId="661163E1" w14:textId="77777777" w:rsidR="00693014" w:rsidRDefault="00693014" w:rsidP="00693014">
      <w:pPr>
        <w:rPr>
          <w:rFonts w:ascii="Arial Narrow" w:hAnsi="Arial Narrow"/>
          <w:sz w:val="26"/>
          <w:szCs w:val="26"/>
        </w:rPr>
      </w:pPr>
      <w:r w:rsidRPr="006B28E4">
        <w:rPr>
          <w:rFonts w:ascii="Arial Narrow" w:hAnsi="Arial Narrow"/>
          <w:sz w:val="26"/>
          <w:szCs w:val="26"/>
        </w:rPr>
        <w:t xml:space="preserve">Join </w:t>
      </w:r>
      <w:r>
        <w:rPr>
          <w:rFonts w:ascii="Arial Narrow" w:hAnsi="Arial Narrow"/>
          <w:sz w:val="26"/>
          <w:szCs w:val="26"/>
        </w:rPr>
        <w:t>Green Christian</w:t>
      </w:r>
      <w:r w:rsidRPr="006B28E4">
        <w:rPr>
          <w:rFonts w:ascii="Arial Narrow" w:hAnsi="Arial Narrow"/>
          <w:sz w:val="26"/>
          <w:szCs w:val="26"/>
        </w:rPr>
        <w:t xml:space="preserve"> for ten minutes of prayer and reflection, at 8am every morning from 10 to 22 Nov, except for the middle Sunday 16 November which is a day of rest at COP. COPs often over-run so on Saturday 22 November we intend to carry on praying, either for the final negotiations, or for the outcomes of the decisions taken. These prayer sessions will be on Zoom and led by a team from Green Christian.</w:t>
      </w:r>
    </w:p>
    <w:p w14:paraId="44319FCE" w14:textId="77777777" w:rsidR="00693014" w:rsidRDefault="00693014" w:rsidP="00693014">
      <w:pPr>
        <w:rPr>
          <w:rFonts w:ascii="Arial Narrow" w:hAnsi="Arial Narrow"/>
          <w:sz w:val="26"/>
          <w:szCs w:val="26"/>
        </w:rPr>
      </w:pPr>
      <w:hyperlink r:id="rId36" w:history="1">
        <w:r w:rsidRPr="00F216B7">
          <w:rPr>
            <w:rStyle w:val="Hyperlink"/>
            <w:rFonts w:ascii="Arial Narrow" w:hAnsi="Arial Narrow"/>
            <w:sz w:val="26"/>
            <w:szCs w:val="26"/>
          </w:rPr>
          <w:t>https://greenchristian.org.uk/pray-with-us-for-cop30/</w:t>
        </w:r>
      </w:hyperlink>
    </w:p>
    <w:p w14:paraId="54F214B6" w14:textId="77777777" w:rsidR="00693014" w:rsidRDefault="00693014">
      <w:pPr>
        <w:rPr>
          <w:rFonts w:ascii="Arial Narrow" w:hAnsi="Arial Narrow"/>
          <w:sz w:val="26"/>
          <w:szCs w:val="26"/>
        </w:rPr>
      </w:pPr>
    </w:p>
    <w:p w14:paraId="1F21191C" w14:textId="7B4B5557" w:rsidR="002F70D4" w:rsidRPr="002F70D4" w:rsidRDefault="002F70D4">
      <w:pPr>
        <w:rPr>
          <w:rFonts w:ascii="Arial Narrow" w:hAnsi="Arial Narrow"/>
          <w:b/>
          <w:bCs/>
          <w:sz w:val="26"/>
          <w:szCs w:val="26"/>
        </w:rPr>
      </w:pPr>
      <w:r w:rsidRPr="002F70D4">
        <w:rPr>
          <w:rFonts w:ascii="Arial Narrow" w:hAnsi="Arial Narrow"/>
          <w:b/>
          <w:bCs/>
          <w:sz w:val="26"/>
          <w:szCs w:val="26"/>
        </w:rPr>
        <w:t>Thursday 20</w:t>
      </w:r>
      <w:r w:rsidRPr="002F70D4">
        <w:rPr>
          <w:rFonts w:ascii="Arial Narrow" w:hAnsi="Arial Narrow"/>
          <w:b/>
          <w:bCs/>
          <w:sz w:val="26"/>
          <w:szCs w:val="26"/>
          <w:vertAlign w:val="superscript"/>
        </w:rPr>
        <w:t>th</w:t>
      </w:r>
      <w:r w:rsidRPr="002F70D4">
        <w:rPr>
          <w:rFonts w:ascii="Arial Narrow" w:hAnsi="Arial Narrow"/>
          <w:b/>
          <w:bCs/>
          <w:sz w:val="26"/>
          <w:szCs w:val="26"/>
        </w:rPr>
        <w:t xml:space="preserve"> November</w:t>
      </w:r>
    </w:p>
    <w:p w14:paraId="7A5EF762" w14:textId="4574818B" w:rsidR="00AF3E5C" w:rsidRDefault="00AF3E5C" w:rsidP="00AF3E5C">
      <w:pPr>
        <w:rPr>
          <w:rFonts w:ascii="Arial Narrow" w:hAnsi="Arial Narrow"/>
          <w:sz w:val="26"/>
          <w:szCs w:val="26"/>
        </w:rPr>
      </w:pPr>
      <w:r>
        <w:rPr>
          <w:rFonts w:ascii="Arial Narrow" w:hAnsi="Arial Narrow"/>
          <w:sz w:val="26"/>
          <w:szCs w:val="26"/>
        </w:rPr>
        <w:t>COP</w:t>
      </w:r>
      <w:r w:rsidR="00522F9E">
        <w:rPr>
          <w:rFonts w:ascii="Arial Narrow" w:hAnsi="Arial Narrow"/>
          <w:sz w:val="26"/>
          <w:szCs w:val="26"/>
        </w:rPr>
        <w:t xml:space="preserve"> Day 11</w:t>
      </w:r>
    </w:p>
    <w:p w14:paraId="29277622" w14:textId="5013CAFC" w:rsidR="00330A34" w:rsidRDefault="00AE39FD" w:rsidP="00330A34">
      <w:pPr>
        <w:rPr>
          <w:rFonts w:ascii="Arial Narrow" w:hAnsi="Arial Narrow"/>
          <w:sz w:val="26"/>
          <w:szCs w:val="26"/>
        </w:rPr>
      </w:pPr>
      <w:r>
        <w:rPr>
          <w:rFonts w:ascii="Arial Narrow" w:hAnsi="Arial Narrow"/>
          <w:sz w:val="26"/>
          <w:szCs w:val="26"/>
        </w:rPr>
        <w:t>Yesterday and today</w:t>
      </w:r>
      <w:r w:rsidR="00330A34">
        <w:rPr>
          <w:rFonts w:ascii="Arial Narrow" w:hAnsi="Arial Narrow"/>
          <w:sz w:val="26"/>
          <w:szCs w:val="26"/>
        </w:rPr>
        <w:t xml:space="preserve"> will </w:t>
      </w:r>
      <w:r w:rsidR="00330A34" w:rsidRPr="00522F9E">
        <w:rPr>
          <w:rFonts w:ascii="Arial Narrow" w:hAnsi="Arial Narrow"/>
          <w:sz w:val="26"/>
          <w:szCs w:val="26"/>
        </w:rPr>
        <w:t xml:space="preserve">address food, agriculture, and equity at their roots, covering agriculture, food systems and food security, fisheries, and family farming. They will also emphasize debates related to Women, Gender, and </w:t>
      </w:r>
      <w:proofErr w:type="spellStart"/>
      <w:r w:rsidR="00330A34" w:rsidRPr="00522F9E">
        <w:rPr>
          <w:rFonts w:ascii="Arial Narrow" w:hAnsi="Arial Narrow"/>
          <w:sz w:val="26"/>
          <w:szCs w:val="26"/>
        </w:rPr>
        <w:t>Afrodescendants</w:t>
      </w:r>
      <w:proofErr w:type="spellEnd"/>
      <w:r w:rsidR="00330A34">
        <w:rPr>
          <w:rFonts w:ascii="Arial Narrow" w:hAnsi="Arial Narrow"/>
          <w:sz w:val="26"/>
          <w:szCs w:val="26"/>
        </w:rPr>
        <w:t>, as well as Tourism.</w:t>
      </w:r>
    </w:p>
    <w:p w14:paraId="4E556FBE" w14:textId="00DDBCC2" w:rsidR="002F70D4" w:rsidRDefault="00AE39FD">
      <w:pPr>
        <w:rPr>
          <w:rFonts w:ascii="Arial Narrow" w:hAnsi="Arial Narrow"/>
          <w:sz w:val="26"/>
          <w:szCs w:val="26"/>
        </w:rPr>
      </w:pPr>
      <w:hyperlink r:id="rId37" w:history="1">
        <w:r w:rsidRPr="000639B8">
          <w:rPr>
            <w:rStyle w:val="Hyperlink"/>
            <w:rFonts w:ascii="Arial Narrow" w:hAnsi="Arial Narrow"/>
            <w:sz w:val="26"/>
            <w:szCs w:val="26"/>
          </w:rPr>
          <w:t>https://cop30.br/en/news-about-cop30/cop30-announces-ambitious-thematic-days-invites-the-world-to-belem</w:t>
        </w:r>
      </w:hyperlink>
    </w:p>
    <w:p w14:paraId="0186EC08" w14:textId="77777777" w:rsidR="00AE39FD" w:rsidRDefault="00AE39FD">
      <w:pPr>
        <w:rPr>
          <w:rFonts w:ascii="Arial Narrow" w:hAnsi="Arial Narrow"/>
          <w:sz w:val="26"/>
          <w:szCs w:val="26"/>
        </w:rPr>
      </w:pPr>
    </w:p>
    <w:p w14:paraId="5E3DA559" w14:textId="77777777" w:rsidR="00693014" w:rsidRDefault="00693014" w:rsidP="00693014">
      <w:pPr>
        <w:rPr>
          <w:rFonts w:ascii="Arial Narrow" w:hAnsi="Arial Narrow"/>
          <w:sz w:val="26"/>
          <w:szCs w:val="26"/>
        </w:rPr>
      </w:pPr>
      <w:r w:rsidRPr="006B28E4">
        <w:rPr>
          <w:rFonts w:ascii="Arial Narrow" w:hAnsi="Arial Narrow"/>
          <w:sz w:val="26"/>
          <w:szCs w:val="26"/>
        </w:rPr>
        <w:t xml:space="preserve">Join </w:t>
      </w:r>
      <w:r>
        <w:rPr>
          <w:rFonts w:ascii="Arial Narrow" w:hAnsi="Arial Narrow"/>
          <w:sz w:val="26"/>
          <w:szCs w:val="26"/>
        </w:rPr>
        <w:t>Green Christian</w:t>
      </w:r>
      <w:r w:rsidRPr="006B28E4">
        <w:rPr>
          <w:rFonts w:ascii="Arial Narrow" w:hAnsi="Arial Narrow"/>
          <w:sz w:val="26"/>
          <w:szCs w:val="26"/>
        </w:rPr>
        <w:t xml:space="preserve"> for ten minutes of prayer and reflection, at 8am every morning from 10 to 22 Nov, except for the middle Sunday 16 November which is a day of rest at COP. COPs often over-run so on Saturday 22 November we intend to carry on praying, either for the final negotiations, or for the outcomes of the decisions taken. These prayer sessions will be on Zoom and led by a team from Green Christian.</w:t>
      </w:r>
    </w:p>
    <w:p w14:paraId="7DFD27E9" w14:textId="77777777" w:rsidR="00693014" w:rsidRDefault="00693014" w:rsidP="00693014">
      <w:pPr>
        <w:rPr>
          <w:rFonts w:ascii="Arial Narrow" w:hAnsi="Arial Narrow"/>
          <w:sz w:val="26"/>
          <w:szCs w:val="26"/>
        </w:rPr>
      </w:pPr>
      <w:hyperlink r:id="rId38" w:history="1">
        <w:r w:rsidRPr="00F216B7">
          <w:rPr>
            <w:rStyle w:val="Hyperlink"/>
            <w:rFonts w:ascii="Arial Narrow" w:hAnsi="Arial Narrow"/>
            <w:sz w:val="26"/>
            <w:szCs w:val="26"/>
          </w:rPr>
          <w:t>https://greenchristian.org.uk/pray-with-us-for-cop30/</w:t>
        </w:r>
      </w:hyperlink>
    </w:p>
    <w:p w14:paraId="463E472F" w14:textId="77777777" w:rsidR="00693014" w:rsidRDefault="00693014">
      <w:pPr>
        <w:rPr>
          <w:rFonts w:ascii="Arial Narrow" w:hAnsi="Arial Narrow"/>
          <w:sz w:val="26"/>
          <w:szCs w:val="26"/>
        </w:rPr>
      </w:pPr>
    </w:p>
    <w:p w14:paraId="039CDBD8" w14:textId="7D8F3F62" w:rsidR="002F70D4" w:rsidRPr="002F70D4" w:rsidRDefault="002F70D4">
      <w:pPr>
        <w:rPr>
          <w:rFonts w:ascii="Arial Narrow" w:hAnsi="Arial Narrow"/>
          <w:b/>
          <w:bCs/>
          <w:sz w:val="26"/>
          <w:szCs w:val="26"/>
        </w:rPr>
      </w:pPr>
      <w:r w:rsidRPr="002F70D4">
        <w:rPr>
          <w:rFonts w:ascii="Arial Narrow" w:hAnsi="Arial Narrow"/>
          <w:b/>
          <w:bCs/>
          <w:sz w:val="26"/>
          <w:szCs w:val="26"/>
        </w:rPr>
        <w:t>Friday 21</w:t>
      </w:r>
      <w:r w:rsidRPr="002F70D4">
        <w:rPr>
          <w:rFonts w:ascii="Arial Narrow" w:hAnsi="Arial Narrow"/>
          <w:b/>
          <w:bCs/>
          <w:sz w:val="26"/>
          <w:szCs w:val="26"/>
          <w:vertAlign w:val="superscript"/>
        </w:rPr>
        <w:t>st</w:t>
      </w:r>
      <w:r w:rsidRPr="002F70D4">
        <w:rPr>
          <w:rFonts w:ascii="Arial Narrow" w:hAnsi="Arial Narrow"/>
          <w:b/>
          <w:bCs/>
          <w:sz w:val="26"/>
          <w:szCs w:val="26"/>
        </w:rPr>
        <w:t xml:space="preserve"> November</w:t>
      </w:r>
    </w:p>
    <w:p w14:paraId="65445C35" w14:textId="5E8E7F5E" w:rsidR="002F70D4" w:rsidRDefault="00C65D9F">
      <w:pPr>
        <w:rPr>
          <w:rFonts w:ascii="Arial Narrow" w:hAnsi="Arial Narrow"/>
          <w:sz w:val="26"/>
          <w:szCs w:val="26"/>
        </w:rPr>
      </w:pPr>
      <w:r>
        <w:rPr>
          <w:rFonts w:ascii="Arial Narrow" w:hAnsi="Arial Narrow"/>
          <w:sz w:val="26"/>
          <w:szCs w:val="26"/>
        </w:rPr>
        <w:t>End of COP</w:t>
      </w:r>
      <w:r w:rsidR="00522F9E">
        <w:rPr>
          <w:rFonts w:ascii="Arial Narrow" w:hAnsi="Arial Narrow"/>
          <w:sz w:val="26"/>
          <w:szCs w:val="26"/>
        </w:rPr>
        <w:t xml:space="preserve"> – Day 12</w:t>
      </w:r>
    </w:p>
    <w:p w14:paraId="3C13F8D5" w14:textId="43315278" w:rsidR="00330A34" w:rsidRPr="00D31BF7" w:rsidRDefault="00330A34" w:rsidP="00330A34">
      <w:pPr>
        <w:rPr>
          <w:rFonts w:ascii="Arial Narrow" w:hAnsi="Arial Narrow"/>
          <w:sz w:val="25"/>
          <w:szCs w:val="25"/>
        </w:rPr>
      </w:pPr>
      <w:r w:rsidRPr="00D31BF7">
        <w:rPr>
          <w:rFonts w:ascii="Arial Narrow" w:hAnsi="Arial Narrow"/>
          <w:sz w:val="25"/>
          <w:szCs w:val="25"/>
        </w:rPr>
        <w:t xml:space="preserve">Final day at </w:t>
      </w:r>
      <w:r>
        <w:rPr>
          <w:rFonts w:ascii="Arial Narrow" w:hAnsi="Arial Narrow"/>
          <w:sz w:val="25"/>
          <w:szCs w:val="25"/>
        </w:rPr>
        <w:t>COP30</w:t>
      </w:r>
      <w:r w:rsidRPr="00D31BF7">
        <w:rPr>
          <w:rFonts w:ascii="Arial Narrow" w:hAnsi="Arial Narrow"/>
          <w:sz w:val="25"/>
          <w:szCs w:val="25"/>
        </w:rPr>
        <w:t xml:space="preserve"> in </w:t>
      </w:r>
      <w:r>
        <w:rPr>
          <w:rFonts w:ascii="Arial Narrow" w:hAnsi="Arial Narrow"/>
          <w:sz w:val="25"/>
          <w:szCs w:val="25"/>
        </w:rPr>
        <w:t>Brazil</w:t>
      </w:r>
      <w:r w:rsidRPr="00D31BF7">
        <w:rPr>
          <w:rFonts w:ascii="Arial Narrow" w:hAnsi="Arial Narrow"/>
          <w:sz w:val="25"/>
          <w:szCs w:val="25"/>
        </w:rPr>
        <w:t>. No thematic programming to allow Parties to focus on the final stages of the negotiations. Pray for last minute break throughs and consensus on action.</w:t>
      </w:r>
    </w:p>
    <w:p w14:paraId="26EDDEAB" w14:textId="77777777" w:rsidR="002F70D4" w:rsidRDefault="002F70D4">
      <w:pPr>
        <w:rPr>
          <w:rFonts w:ascii="Arial Narrow" w:hAnsi="Arial Narrow"/>
          <w:sz w:val="26"/>
          <w:szCs w:val="26"/>
        </w:rPr>
      </w:pPr>
    </w:p>
    <w:p w14:paraId="73F11B04" w14:textId="77777777" w:rsidR="00693014" w:rsidRDefault="00693014" w:rsidP="00693014">
      <w:pPr>
        <w:rPr>
          <w:rFonts w:ascii="Arial Narrow" w:hAnsi="Arial Narrow"/>
          <w:sz w:val="26"/>
          <w:szCs w:val="26"/>
        </w:rPr>
      </w:pPr>
      <w:r w:rsidRPr="006B28E4">
        <w:rPr>
          <w:rFonts w:ascii="Arial Narrow" w:hAnsi="Arial Narrow"/>
          <w:sz w:val="26"/>
          <w:szCs w:val="26"/>
        </w:rPr>
        <w:t xml:space="preserve">Join </w:t>
      </w:r>
      <w:r>
        <w:rPr>
          <w:rFonts w:ascii="Arial Narrow" w:hAnsi="Arial Narrow"/>
          <w:sz w:val="26"/>
          <w:szCs w:val="26"/>
        </w:rPr>
        <w:t>Green Christian</w:t>
      </w:r>
      <w:r w:rsidRPr="006B28E4">
        <w:rPr>
          <w:rFonts w:ascii="Arial Narrow" w:hAnsi="Arial Narrow"/>
          <w:sz w:val="26"/>
          <w:szCs w:val="26"/>
        </w:rPr>
        <w:t xml:space="preserve"> for ten minutes of prayer and reflection, at 8am every morning from 10 to 22 Nov, except for the middle Sunday 16 November which is a day of rest at COP. COPs often over-run so on Saturday 22 November we intend to carry on praying, either for the final negotiations, or for the outcomes of </w:t>
      </w:r>
      <w:r w:rsidRPr="006B28E4">
        <w:rPr>
          <w:rFonts w:ascii="Arial Narrow" w:hAnsi="Arial Narrow"/>
          <w:sz w:val="26"/>
          <w:szCs w:val="26"/>
        </w:rPr>
        <w:lastRenderedPageBreak/>
        <w:t>the decisions taken. These prayer sessions will be on Zoom and led by a team from Green Christian.</w:t>
      </w:r>
    </w:p>
    <w:p w14:paraId="03A64E96" w14:textId="77777777" w:rsidR="00693014" w:rsidRDefault="00693014" w:rsidP="00693014">
      <w:pPr>
        <w:rPr>
          <w:rFonts w:ascii="Arial Narrow" w:hAnsi="Arial Narrow"/>
          <w:sz w:val="26"/>
          <w:szCs w:val="26"/>
        </w:rPr>
      </w:pPr>
      <w:hyperlink r:id="rId39" w:history="1">
        <w:r w:rsidRPr="00F216B7">
          <w:rPr>
            <w:rStyle w:val="Hyperlink"/>
            <w:rFonts w:ascii="Arial Narrow" w:hAnsi="Arial Narrow"/>
            <w:sz w:val="26"/>
            <w:szCs w:val="26"/>
          </w:rPr>
          <w:t>https://greenchristian.org.uk/pray-with-us-for-cop30/</w:t>
        </w:r>
      </w:hyperlink>
    </w:p>
    <w:p w14:paraId="1551487A" w14:textId="77777777" w:rsidR="00330A34" w:rsidRDefault="00330A34">
      <w:pPr>
        <w:rPr>
          <w:rFonts w:ascii="Arial Narrow" w:hAnsi="Arial Narrow"/>
          <w:sz w:val="26"/>
          <w:szCs w:val="26"/>
        </w:rPr>
      </w:pPr>
    </w:p>
    <w:p w14:paraId="2845767F" w14:textId="716E884D" w:rsidR="00AF3E5C" w:rsidRPr="000433DF" w:rsidRDefault="002F70D4" w:rsidP="00AF3E5C">
      <w:pPr>
        <w:rPr>
          <w:rFonts w:ascii="Arial Narrow" w:hAnsi="Arial Narrow"/>
          <w:b/>
          <w:bCs/>
          <w:sz w:val="26"/>
          <w:szCs w:val="26"/>
        </w:rPr>
      </w:pPr>
      <w:r w:rsidRPr="002F70D4">
        <w:rPr>
          <w:rFonts w:ascii="Arial Narrow" w:hAnsi="Arial Narrow"/>
          <w:b/>
          <w:bCs/>
          <w:sz w:val="26"/>
          <w:szCs w:val="26"/>
        </w:rPr>
        <w:t>Saturday 22</w:t>
      </w:r>
      <w:r w:rsidRPr="002F70D4">
        <w:rPr>
          <w:rFonts w:ascii="Arial Narrow" w:hAnsi="Arial Narrow"/>
          <w:b/>
          <w:bCs/>
          <w:sz w:val="26"/>
          <w:szCs w:val="26"/>
          <w:vertAlign w:val="superscript"/>
        </w:rPr>
        <w:t>nd</w:t>
      </w:r>
      <w:r w:rsidRPr="002F70D4">
        <w:rPr>
          <w:rFonts w:ascii="Arial Narrow" w:hAnsi="Arial Narrow"/>
          <w:b/>
          <w:bCs/>
          <w:sz w:val="26"/>
          <w:szCs w:val="26"/>
        </w:rPr>
        <w:t xml:space="preserve"> November</w:t>
      </w:r>
    </w:p>
    <w:p w14:paraId="3CDE9D8B" w14:textId="081A3FA5" w:rsidR="002F70D4" w:rsidRDefault="000433DF">
      <w:pPr>
        <w:rPr>
          <w:rFonts w:ascii="Arial Narrow" w:hAnsi="Arial Narrow"/>
          <w:sz w:val="26"/>
          <w:szCs w:val="26"/>
        </w:rPr>
      </w:pPr>
      <w:r>
        <w:rPr>
          <w:rFonts w:ascii="Arial Narrow" w:hAnsi="Arial Narrow"/>
          <w:sz w:val="26"/>
          <w:szCs w:val="26"/>
        </w:rPr>
        <w:t>COP meetings often run over, so it is likely that meetings will continue into today.</w:t>
      </w:r>
    </w:p>
    <w:p w14:paraId="4E62150D" w14:textId="77777777" w:rsidR="000433DF" w:rsidRDefault="000433DF" w:rsidP="000433DF">
      <w:pPr>
        <w:rPr>
          <w:rFonts w:ascii="Arial Narrow" w:hAnsi="Arial Narrow"/>
          <w:sz w:val="26"/>
          <w:szCs w:val="26"/>
        </w:rPr>
      </w:pPr>
      <w:r w:rsidRPr="000433DF">
        <w:rPr>
          <w:rFonts w:ascii="Arial Narrow" w:hAnsi="Arial Narrow"/>
          <w:sz w:val="26"/>
          <w:szCs w:val="26"/>
        </w:rPr>
        <w:t>“God will ask us if we have cultivated and cared for the world that He created for the benefit of all and future generations, and if we have taken care of our brothers and sisters - what will be our answer, my dear friends?” Pope Leo.</w:t>
      </w:r>
    </w:p>
    <w:p w14:paraId="40904785" w14:textId="77777777" w:rsidR="000433DF" w:rsidRDefault="000433DF" w:rsidP="000433DF">
      <w:pPr>
        <w:rPr>
          <w:rFonts w:ascii="Arial Narrow" w:hAnsi="Arial Narrow"/>
          <w:sz w:val="26"/>
          <w:szCs w:val="26"/>
        </w:rPr>
      </w:pPr>
    </w:p>
    <w:p w14:paraId="3FB95A72" w14:textId="4C98FE29" w:rsidR="002F70D4" w:rsidRDefault="000433DF">
      <w:pPr>
        <w:rPr>
          <w:rFonts w:ascii="Arial Narrow" w:hAnsi="Arial Narrow"/>
          <w:sz w:val="26"/>
          <w:szCs w:val="26"/>
        </w:rPr>
      </w:pPr>
      <w:r w:rsidRPr="000433DF">
        <w:rPr>
          <w:rFonts w:ascii="Arial Narrow" w:hAnsi="Arial Narrow"/>
          <w:sz w:val="26"/>
          <w:szCs w:val="26"/>
        </w:rPr>
        <w:t>“Glance at the sun. See the moon and the stars. Gaze at the beauty of the Earth's greenings. Now, think.”  Hildegard von Bingen</w:t>
      </w:r>
      <w:r w:rsidRPr="000433DF">
        <w:rPr>
          <w:rFonts w:ascii="Arial Narrow" w:hAnsi="Arial Narrow"/>
          <w:sz w:val="26"/>
          <w:szCs w:val="26"/>
        </w:rPr>
        <w:br/>
      </w:r>
    </w:p>
    <w:p w14:paraId="7F31EA35" w14:textId="77777777" w:rsidR="00693014" w:rsidRDefault="00693014" w:rsidP="00693014">
      <w:pPr>
        <w:rPr>
          <w:rFonts w:ascii="Arial Narrow" w:hAnsi="Arial Narrow"/>
          <w:sz w:val="26"/>
          <w:szCs w:val="26"/>
        </w:rPr>
      </w:pPr>
      <w:r w:rsidRPr="006B28E4">
        <w:rPr>
          <w:rFonts w:ascii="Arial Narrow" w:hAnsi="Arial Narrow"/>
          <w:sz w:val="26"/>
          <w:szCs w:val="26"/>
        </w:rPr>
        <w:t xml:space="preserve">Join </w:t>
      </w:r>
      <w:r>
        <w:rPr>
          <w:rFonts w:ascii="Arial Narrow" w:hAnsi="Arial Narrow"/>
          <w:sz w:val="26"/>
          <w:szCs w:val="26"/>
        </w:rPr>
        <w:t>Green Christian</w:t>
      </w:r>
      <w:r w:rsidRPr="006B28E4">
        <w:rPr>
          <w:rFonts w:ascii="Arial Narrow" w:hAnsi="Arial Narrow"/>
          <w:sz w:val="26"/>
          <w:szCs w:val="26"/>
        </w:rPr>
        <w:t xml:space="preserve"> for ten minutes of prayer and reflection, at 8am every morning from 10 to 22 Nov, except for the middle Sunday 16 November which is a day of rest at COP. COPs often over-run so on Saturday 22 November we intend to carry on praying, either for the final negotiations, or for the outcomes of the decisions taken. These prayer </w:t>
      </w:r>
      <w:r w:rsidRPr="006B28E4">
        <w:rPr>
          <w:rFonts w:ascii="Arial Narrow" w:hAnsi="Arial Narrow"/>
          <w:sz w:val="26"/>
          <w:szCs w:val="26"/>
        </w:rPr>
        <w:t>sessions will be on Zoom and led by a team from Green Christian.</w:t>
      </w:r>
    </w:p>
    <w:p w14:paraId="38F2E3A6" w14:textId="77777777" w:rsidR="00693014" w:rsidRDefault="00693014" w:rsidP="00693014">
      <w:pPr>
        <w:rPr>
          <w:rFonts w:ascii="Arial Narrow" w:hAnsi="Arial Narrow"/>
          <w:sz w:val="26"/>
          <w:szCs w:val="26"/>
        </w:rPr>
      </w:pPr>
      <w:hyperlink r:id="rId40" w:history="1">
        <w:r w:rsidRPr="00F216B7">
          <w:rPr>
            <w:rStyle w:val="Hyperlink"/>
            <w:rFonts w:ascii="Arial Narrow" w:hAnsi="Arial Narrow"/>
            <w:sz w:val="26"/>
            <w:szCs w:val="26"/>
          </w:rPr>
          <w:t>https://greenchristian.org.uk/pray-with-us-for-cop30/</w:t>
        </w:r>
      </w:hyperlink>
    </w:p>
    <w:p w14:paraId="0463AEB4" w14:textId="77777777" w:rsidR="00693014" w:rsidRDefault="00693014">
      <w:pPr>
        <w:rPr>
          <w:rFonts w:ascii="Arial Narrow" w:hAnsi="Arial Narrow"/>
          <w:sz w:val="26"/>
          <w:szCs w:val="26"/>
        </w:rPr>
      </w:pPr>
    </w:p>
    <w:p w14:paraId="6D5001F0" w14:textId="70613893" w:rsidR="002F70D4" w:rsidRPr="002F70D4" w:rsidRDefault="002F70D4">
      <w:pPr>
        <w:rPr>
          <w:rFonts w:ascii="Arial Narrow" w:hAnsi="Arial Narrow"/>
          <w:b/>
          <w:bCs/>
          <w:sz w:val="26"/>
          <w:szCs w:val="26"/>
        </w:rPr>
      </w:pPr>
      <w:r w:rsidRPr="002F70D4">
        <w:rPr>
          <w:rFonts w:ascii="Arial Narrow" w:hAnsi="Arial Narrow"/>
          <w:b/>
          <w:bCs/>
          <w:sz w:val="26"/>
          <w:szCs w:val="26"/>
        </w:rPr>
        <w:t>Sunday 23</w:t>
      </w:r>
      <w:r w:rsidRPr="002F70D4">
        <w:rPr>
          <w:rFonts w:ascii="Arial Narrow" w:hAnsi="Arial Narrow"/>
          <w:b/>
          <w:bCs/>
          <w:sz w:val="26"/>
          <w:szCs w:val="26"/>
          <w:vertAlign w:val="superscript"/>
        </w:rPr>
        <w:t>rd</w:t>
      </w:r>
      <w:r w:rsidRPr="002F70D4">
        <w:rPr>
          <w:rFonts w:ascii="Arial Narrow" w:hAnsi="Arial Narrow"/>
          <w:b/>
          <w:bCs/>
          <w:sz w:val="26"/>
          <w:szCs w:val="26"/>
        </w:rPr>
        <w:t xml:space="preserve"> November</w:t>
      </w:r>
    </w:p>
    <w:p w14:paraId="1C734370" w14:textId="045F8700" w:rsidR="00487E15" w:rsidRDefault="002907D3">
      <w:pPr>
        <w:rPr>
          <w:rFonts w:ascii="Arial Narrow" w:hAnsi="Arial Narrow"/>
          <w:sz w:val="26"/>
          <w:szCs w:val="26"/>
        </w:rPr>
      </w:pPr>
      <w:r w:rsidRPr="002907D3">
        <w:rPr>
          <w:rFonts w:ascii="Arial Narrow" w:hAnsi="Arial Narrow"/>
          <w:sz w:val="26"/>
          <w:szCs w:val="26"/>
        </w:rPr>
        <w:t>Come Lord Jesus, come</w:t>
      </w:r>
      <w:r w:rsidRPr="002907D3">
        <w:rPr>
          <w:rFonts w:ascii="Arial Narrow" w:hAnsi="Arial Narrow"/>
          <w:sz w:val="26"/>
          <w:szCs w:val="26"/>
        </w:rPr>
        <w:br/>
        <w:t>and let your light shine through us</w:t>
      </w:r>
      <w:r w:rsidRPr="002907D3">
        <w:rPr>
          <w:rFonts w:ascii="Arial Narrow" w:hAnsi="Arial Narrow"/>
          <w:sz w:val="26"/>
          <w:szCs w:val="26"/>
        </w:rPr>
        <w:br/>
        <w:t>so that through our actions</w:t>
      </w:r>
      <w:r w:rsidRPr="002907D3">
        <w:rPr>
          <w:rFonts w:ascii="Arial Narrow" w:hAnsi="Arial Narrow"/>
          <w:sz w:val="26"/>
          <w:szCs w:val="26"/>
        </w:rPr>
        <w:br/>
        <w:t>we may be salt for the earth,</w:t>
      </w:r>
      <w:r w:rsidRPr="002907D3">
        <w:rPr>
          <w:rFonts w:ascii="Arial Narrow" w:hAnsi="Arial Narrow"/>
          <w:sz w:val="26"/>
          <w:szCs w:val="26"/>
        </w:rPr>
        <w:br/>
        <w:t>a light in people's sight</w:t>
      </w:r>
      <w:r w:rsidRPr="002907D3">
        <w:rPr>
          <w:rFonts w:ascii="Arial Narrow" w:hAnsi="Arial Narrow"/>
          <w:sz w:val="26"/>
          <w:szCs w:val="26"/>
        </w:rPr>
        <w:br/>
        <w:t>and that we might reach out to you</w:t>
      </w:r>
      <w:r w:rsidRPr="002907D3">
        <w:rPr>
          <w:rFonts w:ascii="Arial Narrow" w:hAnsi="Arial Narrow"/>
          <w:sz w:val="26"/>
          <w:szCs w:val="26"/>
        </w:rPr>
        <w:br/>
        <w:t>in one another,</w:t>
      </w:r>
      <w:r w:rsidRPr="002907D3">
        <w:rPr>
          <w:rFonts w:ascii="Arial Narrow" w:hAnsi="Arial Narrow"/>
          <w:sz w:val="26"/>
          <w:szCs w:val="26"/>
        </w:rPr>
        <w:br/>
        <w:t>especially those in need. </w:t>
      </w:r>
      <w:r w:rsidRPr="002907D3">
        <w:rPr>
          <w:rFonts w:ascii="Arial Narrow" w:hAnsi="Arial Narrow"/>
          <w:sz w:val="26"/>
          <w:szCs w:val="26"/>
        </w:rPr>
        <w:br/>
        <w:t>Amen. </w:t>
      </w:r>
    </w:p>
    <w:p w14:paraId="4133436A" w14:textId="31ADBFAF" w:rsidR="00487E15" w:rsidRDefault="00A81B04">
      <w:pPr>
        <w:rPr>
          <w:rFonts w:ascii="Arial Narrow" w:hAnsi="Arial Narrow"/>
          <w:sz w:val="26"/>
          <w:szCs w:val="26"/>
        </w:rPr>
      </w:pPr>
      <w:hyperlink r:id="rId41" w:history="1">
        <w:r w:rsidR="002907D3" w:rsidRPr="009906E0">
          <w:rPr>
            <w:rStyle w:val="Hyperlink"/>
            <w:rFonts w:ascii="Arial Narrow" w:hAnsi="Arial Narrow"/>
            <w:sz w:val="26"/>
            <w:szCs w:val="26"/>
          </w:rPr>
          <w:t>https://cafod.org.uk/pray/prayer-resources/let-your-light-shine</w:t>
        </w:r>
      </w:hyperlink>
    </w:p>
    <w:p w14:paraId="3C9F6C3B" w14:textId="77777777" w:rsidR="00487E15" w:rsidRDefault="00487E15">
      <w:pPr>
        <w:rPr>
          <w:rFonts w:ascii="Arial Narrow" w:hAnsi="Arial Narrow"/>
          <w:sz w:val="26"/>
          <w:szCs w:val="26"/>
        </w:rPr>
      </w:pPr>
    </w:p>
    <w:p w14:paraId="0BAD5684" w14:textId="11B32C6E" w:rsidR="00487E15" w:rsidRPr="002F70D4" w:rsidRDefault="002F70D4">
      <w:pPr>
        <w:rPr>
          <w:rFonts w:ascii="Arial Narrow" w:hAnsi="Arial Narrow"/>
          <w:b/>
          <w:bCs/>
          <w:sz w:val="26"/>
          <w:szCs w:val="26"/>
        </w:rPr>
      </w:pPr>
      <w:r w:rsidRPr="002F70D4">
        <w:rPr>
          <w:rFonts w:ascii="Arial Narrow" w:hAnsi="Arial Narrow"/>
          <w:b/>
          <w:bCs/>
          <w:sz w:val="26"/>
          <w:szCs w:val="26"/>
        </w:rPr>
        <w:t>Monday 24</w:t>
      </w:r>
      <w:r w:rsidRPr="002F70D4">
        <w:rPr>
          <w:rFonts w:ascii="Arial Narrow" w:hAnsi="Arial Narrow"/>
          <w:b/>
          <w:bCs/>
          <w:sz w:val="26"/>
          <w:szCs w:val="26"/>
          <w:vertAlign w:val="superscript"/>
        </w:rPr>
        <w:t>th</w:t>
      </w:r>
      <w:r w:rsidRPr="002F70D4">
        <w:rPr>
          <w:rFonts w:ascii="Arial Narrow" w:hAnsi="Arial Narrow"/>
          <w:b/>
          <w:bCs/>
          <w:sz w:val="26"/>
          <w:szCs w:val="26"/>
        </w:rPr>
        <w:t xml:space="preserve"> November</w:t>
      </w:r>
    </w:p>
    <w:p w14:paraId="798336F4" w14:textId="1742119B" w:rsidR="00CB434C" w:rsidRPr="00CB434C" w:rsidRDefault="00CB434C" w:rsidP="00CB434C">
      <w:pPr>
        <w:rPr>
          <w:rFonts w:ascii="Arial Narrow" w:hAnsi="Arial Narrow"/>
          <w:sz w:val="26"/>
          <w:szCs w:val="26"/>
        </w:rPr>
      </w:pPr>
      <w:r w:rsidRPr="00CB434C">
        <w:rPr>
          <w:rFonts w:ascii="Arial Narrow" w:hAnsi="Arial Narrow"/>
          <w:sz w:val="26"/>
          <w:szCs w:val="26"/>
        </w:rPr>
        <w:t>“Extreme” wildfires emitted more than 8bn tonnes of carbon dioxide during the 2024-25 “global fire season”, according to a new report.</w:t>
      </w:r>
      <w:r>
        <w:rPr>
          <w:rFonts w:ascii="Arial Narrow" w:hAnsi="Arial Narrow"/>
          <w:sz w:val="26"/>
          <w:szCs w:val="26"/>
        </w:rPr>
        <w:t xml:space="preserve"> </w:t>
      </w:r>
      <w:r w:rsidRPr="00CB434C">
        <w:rPr>
          <w:rFonts w:ascii="Arial Narrow" w:hAnsi="Arial Narrow"/>
          <w:sz w:val="26"/>
          <w:szCs w:val="26"/>
        </w:rPr>
        <w:t>The annual “state of wildfires” report from an international team of scientists finds that fires burned at least 3.7m square kilometres of land – an area larger than India – between March 2024 and February 2025.</w:t>
      </w:r>
      <w:r>
        <w:rPr>
          <w:rFonts w:ascii="Arial Narrow" w:hAnsi="Arial Narrow"/>
          <w:sz w:val="26"/>
          <w:szCs w:val="26"/>
        </w:rPr>
        <w:t xml:space="preserve"> </w:t>
      </w:r>
      <w:r w:rsidRPr="00CB434C">
        <w:rPr>
          <w:rFonts w:ascii="Arial Narrow" w:hAnsi="Arial Narrow"/>
          <w:sz w:val="26"/>
          <w:szCs w:val="26"/>
        </w:rPr>
        <w:t>This is almost 10% below the average annual area burned over the past two decades.</w:t>
      </w:r>
      <w:r>
        <w:rPr>
          <w:rFonts w:ascii="Arial Narrow" w:hAnsi="Arial Narrow"/>
          <w:sz w:val="26"/>
          <w:szCs w:val="26"/>
        </w:rPr>
        <w:t xml:space="preserve"> </w:t>
      </w:r>
      <w:r w:rsidRPr="00CB434C">
        <w:rPr>
          <w:rFonts w:ascii="Arial Narrow" w:hAnsi="Arial Narrow"/>
          <w:sz w:val="26"/>
          <w:szCs w:val="26"/>
        </w:rPr>
        <w:t xml:space="preserve">But, due to an increase in wildfires in carbon-rich </w:t>
      </w:r>
      <w:r w:rsidRPr="00CB434C">
        <w:rPr>
          <w:rFonts w:ascii="Arial Narrow" w:hAnsi="Arial Narrow"/>
          <w:sz w:val="26"/>
          <w:szCs w:val="26"/>
        </w:rPr>
        <w:lastRenderedPageBreak/>
        <w:t>forests, the CO2 emissions resulting from these fires were almost 10% above average.</w:t>
      </w:r>
      <w:r>
        <w:rPr>
          <w:rFonts w:ascii="Arial Narrow" w:hAnsi="Arial Narrow"/>
          <w:sz w:val="26"/>
          <w:szCs w:val="26"/>
        </w:rPr>
        <w:t xml:space="preserve"> </w:t>
      </w:r>
      <w:r w:rsidRPr="00CB434C">
        <w:rPr>
          <w:rFonts w:ascii="Arial Narrow" w:hAnsi="Arial Narrow"/>
          <w:sz w:val="26"/>
          <w:szCs w:val="26"/>
        </w:rPr>
        <w:t>The report also zooms in on four of the most prominent extreme wildfire events during this time:</w:t>
      </w:r>
      <w:r>
        <w:rPr>
          <w:rFonts w:ascii="Arial Narrow" w:hAnsi="Arial Narrow"/>
          <w:sz w:val="26"/>
          <w:szCs w:val="26"/>
        </w:rPr>
        <w:t xml:space="preserve"> </w:t>
      </w:r>
      <w:r w:rsidRPr="00CB434C">
        <w:rPr>
          <w:rFonts w:ascii="Arial Narrow" w:hAnsi="Arial Narrow"/>
          <w:sz w:val="26"/>
          <w:szCs w:val="26"/>
        </w:rPr>
        <w:t>southern California; north-east Amazonia; South America’s Pantanal-</w:t>
      </w:r>
      <w:proofErr w:type="spellStart"/>
      <w:r w:rsidRPr="00CB434C">
        <w:rPr>
          <w:rFonts w:ascii="Arial Narrow" w:hAnsi="Arial Narrow"/>
          <w:sz w:val="26"/>
          <w:szCs w:val="26"/>
        </w:rPr>
        <w:t>Chiquitano</w:t>
      </w:r>
      <w:proofErr w:type="spellEnd"/>
      <w:r w:rsidRPr="00CB434C">
        <w:rPr>
          <w:rFonts w:ascii="Arial Narrow" w:hAnsi="Arial Narrow"/>
          <w:sz w:val="26"/>
          <w:szCs w:val="26"/>
        </w:rPr>
        <w:t xml:space="preserve"> region; and the Congo Basin.</w:t>
      </w:r>
      <w:r>
        <w:rPr>
          <w:rFonts w:ascii="Arial Narrow" w:hAnsi="Arial Narrow"/>
          <w:sz w:val="26"/>
          <w:szCs w:val="26"/>
        </w:rPr>
        <w:t xml:space="preserve"> </w:t>
      </w:r>
      <w:r w:rsidRPr="00CB434C">
        <w:rPr>
          <w:rFonts w:ascii="Arial Narrow" w:hAnsi="Arial Narrow"/>
          <w:sz w:val="26"/>
          <w:szCs w:val="26"/>
        </w:rPr>
        <w:t>All of these events were found to have been more likely to occur as a result of human-caused climate change. </w:t>
      </w:r>
    </w:p>
    <w:p w14:paraId="4948CB77" w14:textId="7BEEF375" w:rsidR="002F70D4" w:rsidRDefault="00A81B04">
      <w:pPr>
        <w:rPr>
          <w:rFonts w:ascii="Arial Narrow" w:hAnsi="Arial Narrow"/>
          <w:sz w:val="26"/>
          <w:szCs w:val="26"/>
        </w:rPr>
      </w:pPr>
      <w:hyperlink r:id="rId42" w:history="1">
        <w:r w:rsidR="00CB434C" w:rsidRPr="009906E0">
          <w:rPr>
            <w:rStyle w:val="Hyperlink"/>
            <w:rFonts w:ascii="Arial Narrow" w:hAnsi="Arial Narrow"/>
            <w:sz w:val="26"/>
            <w:szCs w:val="26"/>
          </w:rPr>
          <w:t>https://www</w:t>
        </w:r>
        <w:r w:rsidR="00CB434C" w:rsidRPr="009906E0">
          <w:rPr>
            <w:rStyle w:val="Hyperlink"/>
            <w:rFonts w:ascii="Arial Narrow" w:hAnsi="Arial Narrow"/>
            <w:sz w:val="26"/>
            <w:szCs w:val="26"/>
          </w:rPr>
          <w:t>.</w:t>
        </w:r>
        <w:r w:rsidR="00CB434C" w:rsidRPr="009906E0">
          <w:rPr>
            <w:rStyle w:val="Hyperlink"/>
            <w:rFonts w:ascii="Arial Narrow" w:hAnsi="Arial Narrow"/>
            <w:sz w:val="26"/>
            <w:szCs w:val="26"/>
          </w:rPr>
          <w:t>carbonbrief.org/global-wildfires-burned-an-area-of-land-larger-than-india-in-2024/</w:t>
        </w:r>
      </w:hyperlink>
    </w:p>
    <w:p w14:paraId="17F0298C" w14:textId="77777777" w:rsidR="00487E15" w:rsidRDefault="00487E15">
      <w:pPr>
        <w:rPr>
          <w:rFonts w:ascii="Arial Narrow" w:hAnsi="Arial Narrow"/>
          <w:sz w:val="26"/>
          <w:szCs w:val="26"/>
        </w:rPr>
      </w:pPr>
    </w:p>
    <w:p w14:paraId="27D99216" w14:textId="2698985A" w:rsidR="00487E15" w:rsidRPr="002F70D4" w:rsidRDefault="002F70D4">
      <w:pPr>
        <w:rPr>
          <w:rFonts w:ascii="Arial Narrow" w:hAnsi="Arial Narrow"/>
          <w:b/>
          <w:bCs/>
          <w:sz w:val="26"/>
          <w:szCs w:val="26"/>
        </w:rPr>
      </w:pPr>
      <w:r w:rsidRPr="002F70D4">
        <w:rPr>
          <w:rFonts w:ascii="Arial Narrow" w:hAnsi="Arial Narrow"/>
          <w:b/>
          <w:bCs/>
          <w:sz w:val="26"/>
          <w:szCs w:val="26"/>
        </w:rPr>
        <w:t>Tuesday 25</w:t>
      </w:r>
      <w:r w:rsidRPr="002F70D4">
        <w:rPr>
          <w:rFonts w:ascii="Arial Narrow" w:hAnsi="Arial Narrow"/>
          <w:b/>
          <w:bCs/>
          <w:sz w:val="26"/>
          <w:szCs w:val="26"/>
          <w:vertAlign w:val="superscript"/>
        </w:rPr>
        <w:t>th</w:t>
      </w:r>
      <w:r w:rsidRPr="002F70D4">
        <w:rPr>
          <w:rFonts w:ascii="Arial Narrow" w:hAnsi="Arial Narrow"/>
          <w:b/>
          <w:bCs/>
          <w:sz w:val="26"/>
          <w:szCs w:val="26"/>
        </w:rPr>
        <w:t xml:space="preserve"> November</w:t>
      </w:r>
    </w:p>
    <w:p w14:paraId="6B5F686E" w14:textId="0212F89A" w:rsidR="0086762F" w:rsidRPr="0086762F" w:rsidRDefault="0086762F" w:rsidP="0086762F">
      <w:pPr>
        <w:rPr>
          <w:rFonts w:ascii="Arial Narrow" w:hAnsi="Arial Narrow"/>
          <w:sz w:val="26"/>
          <w:szCs w:val="26"/>
        </w:rPr>
      </w:pPr>
      <w:r w:rsidRPr="0086762F">
        <w:rPr>
          <w:rFonts w:ascii="Arial Narrow" w:hAnsi="Arial Narrow"/>
          <w:sz w:val="26"/>
          <w:szCs w:val="26"/>
        </w:rPr>
        <w:t>The European Commission has proposed delaying the EU's flagship anti-deforestation law for the second year in a row as it continues its</w:t>
      </w:r>
      <w:r>
        <w:rPr>
          <w:rFonts w:ascii="Arial Narrow" w:hAnsi="Arial Narrow"/>
          <w:sz w:val="26"/>
          <w:szCs w:val="26"/>
        </w:rPr>
        <w:t xml:space="preserve"> </w:t>
      </w:r>
      <w:r w:rsidRPr="0086762F">
        <w:rPr>
          <w:rFonts w:ascii="Arial Narrow" w:hAnsi="Arial Narrow"/>
          <w:sz w:val="26"/>
          <w:szCs w:val="26"/>
        </w:rPr>
        <w:t>war on red tape.</w:t>
      </w:r>
      <w:r>
        <w:rPr>
          <w:rFonts w:ascii="Arial Narrow" w:hAnsi="Arial Narrow"/>
          <w:sz w:val="26"/>
          <w:szCs w:val="26"/>
        </w:rPr>
        <w:t xml:space="preserve"> </w:t>
      </w:r>
      <w:r w:rsidRPr="0086762F">
        <w:rPr>
          <w:rFonts w:ascii="Arial Narrow" w:hAnsi="Arial Narrow"/>
          <w:sz w:val="26"/>
          <w:szCs w:val="26"/>
        </w:rPr>
        <w:t>The rules, which would force companies to stop using commodities that have been produced on deforested land, are unpopular with many businesses who argue they impose complex regulatory burdens. Several of the EU's trading partners have also complained about the law.</w:t>
      </w:r>
      <w:r>
        <w:rPr>
          <w:rFonts w:ascii="Arial Narrow" w:hAnsi="Arial Narrow"/>
          <w:sz w:val="26"/>
          <w:szCs w:val="26"/>
        </w:rPr>
        <w:t xml:space="preserve"> “</w:t>
      </w:r>
      <w:r w:rsidRPr="0086762F">
        <w:rPr>
          <w:rFonts w:ascii="Arial Narrow" w:hAnsi="Arial Narrow"/>
          <w:sz w:val="26"/>
          <w:szCs w:val="26"/>
        </w:rPr>
        <w:t>[</w:t>
      </w:r>
      <w:r w:rsidRPr="0086762F">
        <w:rPr>
          <w:rFonts w:ascii="Arial Narrow" w:hAnsi="Arial Narrow"/>
          <w:i/>
          <w:iCs/>
          <w:sz w:val="26"/>
          <w:szCs w:val="26"/>
        </w:rPr>
        <w:t>W]e still cannot believe that we can really get this without disruption for our businesses</w:t>
      </w:r>
      <w:r w:rsidRPr="0086762F">
        <w:rPr>
          <w:rFonts w:ascii="Arial Narrow" w:hAnsi="Arial Narrow"/>
          <w:sz w:val="26"/>
          <w:szCs w:val="26"/>
        </w:rPr>
        <w:t>,</w:t>
      </w:r>
      <w:r>
        <w:rPr>
          <w:rFonts w:ascii="Arial Narrow" w:hAnsi="Arial Narrow"/>
          <w:sz w:val="26"/>
          <w:szCs w:val="26"/>
        </w:rPr>
        <w:t>”</w:t>
      </w:r>
      <w:r w:rsidRPr="0086762F">
        <w:rPr>
          <w:rFonts w:ascii="Arial Narrow" w:hAnsi="Arial Narrow"/>
          <w:sz w:val="26"/>
          <w:szCs w:val="26"/>
        </w:rPr>
        <w:t xml:space="preserve"> the EU's environment </w:t>
      </w:r>
      <w:r w:rsidRPr="0086762F">
        <w:rPr>
          <w:rFonts w:ascii="Arial Narrow" w:hAnsi="Arial Narrow"/>
          <w:sz w:val="26"/>
          <w:szCs w:val="26"/>
        </w:rPr>
        <w:t xml:space="preserve">commissioner Jessika </w:t>
      </w:r>
      <w:proofErr w:type="spellStart"/>
      <w:r w:rsidRPr="0086762F">
        <w:rPr>
          <w:rFonts w:ascii="Arial Narrow" w:hAnsi="Arial Narrow"/>
          <w:sz w:val="26"/>
          <w:szCs w:val="26"/>
        </w:rPr>
        <w:t>Roswall</w:t>
      </w:r>
      <w:proofErr w:type="spellEnd"/>
      <w:r w:rsidRPr="0086762F">
        <w:rPr>
          <w:rFonts w:ascii="Arial Narrow" w:hAnsi="Arial Narrow"/>
          <w:sz w:val="26"/>
          <w:szCs w:val="26"/>
        </w:rPr>
        <w:t xml:space="preserve"> told reporters on Tuesday, announcing the delay of the European Union Deforestation Regulation. “</w:t>
      </w:r>
      <w:r w:rsidRPr="0086762F">
        <w:rPr>
          <w:rFonts w:ascii="Arial Narrow" w:hAnsi="Arial Narrow"/>
          <w:i/>
          <w:iCs/>
          <w:sz w:val="26"/>
          <w:szCs w:val="26"/>
        </w:rPr>
        <w:t>We need the time to combat the risk with the load of information in the IT system</w:t>
      </w:r>
      <w:proofErr w:type="gramStart"/>
      <w:r w:rsidRPr="0086762F">
        <w:rPr>
          <w:rFonts w:ascii="Arial Narrow" w:hAnsi="Arial Narrow"/>
          <w:i/>
          <w:iCs/>
          <w:sz w:val="26"/>
          <w:szCs w:val="26"/>
        </w:rPr>
        <w:t>.</w:t>
      </w:r>
      <w:r w:rsidRPr="0086762F">
        <w:rPr>
          <w:rFonts w:ascii="Arial Narrow" w:hAnsi="Arial Narrow"/>
          <w:sz w:val="26"/>
          <w:szCs w:val="26"/>
        </w:rPr>
        <w:t>”</w:t>
      </w:r>
      <w:r>
        <w:rPr>
          <w:rFonts w:ascii="Arial Narrow" w:hAnsi="Arial Narrow"/>
          <w:sz w:val="26"/>
          <w:szCs w:val="26"/>
        </w:rPr>
        <w:t>…</w:t>
      </w:r>
      <w:proofErr w:type="gramEnd"/>
      <w:r w:rsidRPr="0086762F">
        <w:rPr>
          <w:rFonts w:ascii="Times New Roman" w:hAnsi="Times New Roman"/>
          <w:color w:val="0D0F16"/>
          <w:sz w:val="30"/>
          <w:szCs w:val="30"/>
        </w:rPr>
        <w:t xml:space="preserve"> </w:t>
      </w:r>
      <w:r w:rsidRPr="0086762F">
        <w:rPr>
          <w:rFonts w:ascii="Arial Narrow" w:hAnsi="Arial Narrow"/>
          <w:sz w:val="26"/>
          <w:szCs w:val="26"/>
        </w:rPr>
        <w:t>It's the latest in a long</w:t>
      </w:r>
      <w:r>
        <w:rPr>
          <w:rFonts w:ascii="Arial Narrow" w:hAnsi="Arial Narrow"/>
          <w:sz w:val="26"/>
          <w:szCs w:val="26"/>
        </w:rPr>
        <w:t xml:space="preserve"> </w:t>
      </w:r>
      <w:r w:rsidRPr="0086762F">
        <w:rPr>
          <w:rFonts w:ascii="Arial Narrow" w:hAnsi="Arial Narrow"/>
          <w:sz w:val="26"/>
          <w:szCs w:val="26"/>
        </w:rPr>
        <w:t>string of actions</w:t>
      </w:r>
      <w:r>
        <w:rPr>
          <w:rFonts w:ascii="Arial Narrow" w:hAnsi="Arial Narrow"/>
          <w:sz w:val="26"/>
          <w:szCs w:val="26"/>
        </w:rPr>
        <w:t xml:space="preserve"> </w:t>
      </w:r>
      <w:r w:rsidRPr="0086762F">
        <w:rPr>
          <w:rFonts w:ascii="Arial Narrow" w:hAnsi="Arial Narrow"/>
          <w:sz w:val="26"/>
          <w:szCs w:val="26"/>
        </w:rPr>
        <w:t>by the Commission since late last year to weaken or delay green rules, part of a grand push to get rid of red tape and boost the global competitiveness of European industry.</w:t>
      </w:r>
      <w:r>
        <w:rPr>
          <w:rFonts w:ascii="Arial Narrow" w:hAnsi="Arial Narrow"/>
          <w:sz w:val="26"/>
          <w:szCs w:val="26"/>
        </w:rPr>
        <w:t xml:space="preserve"> </w:t>
      </w:r>
      <w:r w:rsidRPr="0086762F">
        <w:rPr>
          <w:rFonts w:ascii="Arial Narrow" w:hAnsi="Arial Narrow"/>
          <w:sz w:val="26"/>
          <w:szCs w:val="26"/>
        </w:rPr>
        <w:t>The anti-deforestation rules, which target commodities such as coffee, beef, soy and palm oil, require companies to look deep into their supply chain to ensure these commodities hadn't contributed to deforestation or human rights abuses. </w:t>
      </w:r>
    </w:p>
    <w:p w14:paraId="74868C76" w14:textId="4AAB25CA" w:rsidR="0086762F" w:rsidRDefault="00A81B04" w:rsidP="0086762F">
      <w:pPr>
        <w:rPr>
          <w:rFonts w:ascii="Arial Narrow" w:hAnsi="Arial Narrow"/>
          <w:sz w:val="26"/>
          <w:szCs w:val="26"/>
        </w:rPr>
      </w:pPr>
      <w:hyperlink r:id="rId43" w:history="1">
        <w:r w:rsidR="0086762F" w:rsidRPr="009906E0">
          <w:rPr>
            <w:rStyle w:val="Hyperlink"/>
            <w:rFonts w:ascii="Arial Narrow" w:hAnsi="Arial Narrow"/>
            <w:sz w:val="26"/>
            <w:szCs w:val="26"/>
          </w:rPr>
          <w:t>https://www.politico.eu/article/eu-deforestation-rules-delayed-again/</w:t>
        </w:r>
      </w:hyperlink>
    </w:p>
    <w:p w14:paraId="3495A96E" w14:textId="77777777" w:rsidR="00487E15" w:rsidRDefault="00487E15">
      <w:pPr>
        <w:rPr>
          <w:rFonts w:ascii="Arial Narrow" w:hAnsi="Arial Narrow"/>
          <w:sz w:val="26"/>
          <w:szCs w:val="26"/>
        </w:rPr>
      </w:pPr>
    </w:p>
    <w:p w14:paraId="2D172363" w14:textId="237E2575" w:rsidR="00487E15" w:rsidRPr="002F70D4" w:rsidRDefault="002F70D4">
      <w:pPr>
        <w:rPr>
          <w:rFonts w:ascii="Arial Narrow" w:hAnsi="Arial Narrow"/>
          <w:b/>
          <w:bCs/>
          <w:sz w:val="26"/>
          <w:szCs w:val="26"/>
        </w:rPr>
      </w:pPr>
      <w:r w:rsidRPr="002F70D4">
        <w:rPr>
          <w:rFonts w:ascii="Arial Narrow" w:hAnsi="Arial Narrow"/>
          <w:b/>
          <w:bCs/>
          <w:sz w:val="26"/>
          <w:szCs w:val="26"/>
        </w:rPr>
        <w:t>Wednesday 26</w:t>
      </w:r>
      <w:r w:rsidRPr="002F70D4">
        <w:rPr>
          <w:rFonts w:ascii="Arial Narrow" w:hAnsi="Arial Narrow"/>
          <w:b/>
          <w:bCs/>
          <w:sz w:val="26"/>
          <w:szCs w:val="26"/>
          <w:vertAlign w:val="superscript"/>
        </w:rPr>
        <w:t>th</w:t>
      </w:r>
      <w:r w:rsidRPr="002F70D4">
        <w:rPr>
          <w:rFonts w:ascii="Arial Narrow" w:hAnsi="Arial Narrow"/>
          <w:b/>
          <w:bCs/>
          <w:sz w:val="26"/>
          <w:szCs w:val="26"/>
        </w:rPr>
        <w:t xml:space="preserve"> November</w:t>
      </w:r>
    </w:p>
    <w:p w14:paraId="3019D90B" w14:textId="4C0A6FAD" w:rsidR="00B2460C" w:rsidRPr="00B2460C" w:rsidRDefault="00B2460C" w:rsidP="00B2460C">
      <w:pPr>
        <w:rPr>
          <w:rFonts w:ascii="Arial Narrow" w:hAnsi="Arial Narrow"/>
          <w:sz w:val="26"/>
          <w:szCs w:val="26"/>
        </w:rPr>
      </w:pPr>
      <w:r w:rsidRPr="00B2460C">
        <w:rPr>
          <w:rFonts w:ascii="Arial Narrow" w:hAnsi="Arial Narrow"/>
          <w:sz w:val="26"/>
          <w:szCs w:val="26"/>
        </w:rPr>
        <w:t>Just 28% of countries have met a UN call to submit new plans on addressing nature loss – a year after the original deadline, Carbon Brief analysis shows.</w:t>
      </w:r>
      <w:r>
        <w:rPr>
          <w:rFonts w:ascii="Arial Narrow" w:hAnsi="Arial Narrow"/>
          <w:sz w:val="26"/>
          <w:szCs w:val="26"/>
        </w:rPr>
        <w:t xml:space="preserve"> Article write</w:t>
      </w:r>
      <w:r w:rsidR="00AE39FD">
        <w:rPr>
          <w:rFonts w:ascii="Arial Narrow" w:hAnsi="Arial Narrow"/>
          <w:sz w:val="26"/>
          <w:szCs w:val="26"/>
        </w:rPr>
        <w:t>r</w:t>
      </w:r>
      <w:r>
        <w:rPr>
          <w:rFonts w:ascii="Arial Narrow" w:hAnsi="Arial Narrow"/>
          <w:sz w:val="26"/>
          <w:szCs w:val="26"/>
        </w:rPr>
        <w:t xml:space="preserve"> Daisy Dunne continues: </w:t>
      </w:r>
      <w:r w:rsidRPr="00B2460C">
        <w:rPr>
          <w:rFonts w:ascii="Arial Narrow" w:hAnsi="Arial Narrow"/>
          <w:sz w:val="26"/>
          <w:szCs w:val="26"/>
        </w:rPr>
        <w:t xml:space="preserve">Several of the world’s most biodiverse countries – including Brazil, the Democratic Republic of the Congo and South </w:t>
      </w:r>
      <w:r w:rsidRPr="00B2460C">
        <w:rPr>
          <w:rFonts w:ascii="Arial Narrow" w:hAnsi="Arial Narrow"/>
          <w:sz w:val="26"/>
          <w:szCs w:val="26"/>
        </w:rPr>
        <w:lastRenderedPageBreak/>
        <w:t>Africa – are among those that have not yet released their nature plans.</w:t>
      </w:r>
      <w:r>
        <w:rPr>
          <w:rFonts w:ascii="Arial Narrow" w:hAnsi="Arial Narrow"/>
          <w:sz w:val="26"/>
          <w:szCs w:val="26"/>
        </w:rPr>
        <w:t xml:space="preserve"> </w:t>
      </w:r>
      <w:r w:rsidRPr="00B2460C">
        <w:rPr>
          <w:rFonts w:ascii="Arial Narrow" w:hAnsi="Arial Narrow"/>
          <w:sz w:val="26"/>
          <w:szCs w:val="26"/>
        </w:rPr>
        <w:t>Countries were asked to submit their pledges, known as</w:t>
      </w:r>
      <w:r>
        <w:rPr>
          <w:rFonts w:ascii="Arial Narrow" w:hAnsi="Arial Narrow"/>
          <w:sz w:val="26"/>
          <w:szCs w:val="26"/>
        </w:rPr>
        <w:t xml:space="preserve"> </w:t>
      </w:r>
      <w:r w:rsidRPr="00B2460C">
        <w:rPr>
          <w:rFonts w:ascii="Arial Narrow" w:hAnsi="Arial Narrow"/>
          <w:sz w:val="26"/>
          <w:szCs w:val="26"/>
        </w:rPr>
        <w:t>national biodiversity strategies and action plans</w:t>
      </w:r>
      <w:r>
        <w:rPr>
          <w:rFonts w:ascii="Arial Narrow" w:hAnsi="Arial Narrow"/>
          <w:sz w:val="26"/>
          <w:szCs w:val="26"/>
        </w:rPr>
        <w:t xml:space="preserve"> </w:t>
      </w:r>
      <w:r w:rsidRPr="00B2460C">
        <w:rPr>
          <w:rFonts w:ascii="Arial Narrow" w:hAnsi="Arial Narrow"/>
          <w:sz w:val="26"/>
          <w:szCs w:val="26"/>
        </w:rPr>
        <w:t>(NBSAPs), by the start of the</w:t>
      </w:r>
      <w:r>
        <w:rPr>
          <w:rFonts w:ascii="Arial Narrow" w:hAnsi="Arial Narrow"/>
          <w:sz w:val="26"/>
          <w:szCs w:val="26"/>
        </w:rPr>
        <w:t xml:space="preserve"> </w:t>
      </w:r>
      <w:r w:rsidRPr="00B2460C">
        <w:rPr>
          <w:rFonts w:ascii="Arial Narrow" w:hAnsi="Arial Narrow"/>
          <w:sz w:val="26"/>
          <w:szCs w:val="26"/>
        </w:rPr>
        <w:t>COP16</w:t>
      </w:r>
      <w:r>
        <w:rPr>
          <w:rFonts w:ascii="Arial Narrow" w:hAnsi="Arial Narrow"/>
          <w:sz w:val="26"/>
          <w:szCs w:val="26"/>
        </w:rPr>
        <w:t xml:space="preserve"> </w:t>
      </w:r>
      <w:r w:rsidRPr="00B2460C">
        <w:rPr>
          <w:rFonts w:ascii="Arial Narrow" w:hAnsi="Arial Narrow"/>
          <w:sz w:val="26"/>
          <w:szCs w:val="26"/>
        </w:rPr>
        <w:t>biodiversity summit in Colombia on 21 October 2024.</w:t>
      </w:r>
      <w:r>
        <w:rPr>
          <w:rFonts w:ascii="Arial Narrow" w:hAnsi="Arial Narrow"/>
          <w:sz w:val="26"/>
          <w:szCs w:val="26"/>
        </w:rPr>
        <w:t xml:space="preserve"> </w:t>
      </w:r>
      <w:r w:rsidRPr="00B2460C">
        <w:rPr>
          <w:rFonts w:ascii="Arial Narrow" w:hAnsi="Arial Narrow"/>
          <w:sz w:val="26"/>
          <w:szCs w:val="26"/>
        </w:rPr>
        <w:t>After</w:t>
      </w:r>
      <w:r>
        <w:rPr>
          <w:rFonts w:ascii="Arial Narrow" w:hAnsi="Arial Narrow"/>
          <w:sz w:val="26"/>
          <w:szCs w:val="26"/>
        </w:rPr>
        <w:t xml:space="preserve"> </w:t>
      </w:r>
      <w:r w:rsidRPr="00B2460C">
        <w:rPr>
          <w:rFonts w:ascii="Arial Narrow" w:hAnsi="Arial Narrow"/>
          <w:sz w:val="26"/>
          <w:szCs w:val="26"/>
        </w:rPr>
        <w:t>only 15%</w:t>
      </w:r>
      <w:r>
        <w:rPr>
          <w:rFonts w:ascii="Arial Narrow" w:hAnsi="Arial Narrow"/>
          <w:sz w:val="26"/>
          <w:szCs w:val="26"/>
        </w:rPr>
        <w:t xml:space="preserve"> </w:t>
      </w:r>
      <w:r w:rsidRPr="00B2460C">
        <w:rPr>
          <w:rFonts w:ascii="Arial Narrow" w:hAnsi="Arial Narrow"/>
          <w:sz w:val="26"/>
          <w:szCs w:val="26"/>
        </w:rPr>
        <w:t>of nations met the original deadline, countries agreed at the summit to a new text that “urges” countries to release their NBSAPs “as soon as possible”.</w:t>
      </w:r>
      <w:r>
        <w:rPr>
          <w:rFonts w:ascii="Arial Narrow" w:hAnsi="Arial Narrow"/>
          <w:sz w:val="26"/>
          <w:szCs w:val="26"/>
        </w:rPr>
        <w:t xml:space="preserve"> </w:t>
      </w:r>
      <w:r w:rsidRPr="00B2460C">
        <w:rPr>
          <w:rFonts w:ascii="Arial Narrow" w:hAnsi="Arial Narrow"/>
          <w:sz w:val="26"/>
          <w:szCs w:val="26"/>
        </w:rPr>
        <w:t>Many developing countries have</w:t>
      </w:r>
      <w:r>
        <w:rPr>
          <w:rFonts w:ascii="Arial Narrow" w:hAnsi="Arial Narrow"/>
          <w:sz w:val="26"/>
          <w:szCs w:val="26"/>
        </w:rPr>
        <w:t xml:space="preserve"> </w:t>
      </w:r>
      <w:r w:rsidRPr="00B2460C">
        <w:rPr>
          <w:rFonts w:ascii="Arial Narrow" w:hAnsi="Arial Narrow"/>
          <w:sz w:val="26"/>
          <w:szCs w:val="26"/>
        </w:rPr>
        <w:t>expressed</w:t>
      </w:r>
      <w:r>
        <w:rPr>
          <w:rFonts w:ascii="Arial Narrow" w:hAnsi="Arial Narrow"/>
          <w:sz w:val="26"/>
          <w:szCs w:val="26"/>
        </w:rPr>
        <w:t xml:space="preserve"> </w:t>
      </w:r>
      <w:r w:rsidRPr="00B2460C">
        <w:rPr>
          <w:rFonts w:ascii="Arial Narrow" w:hAnsi="Arial Narrow"/>
          <w:sz w:val="26"/>
          <w:szCs w:val="26"/>
        </w:rPr>
        <w:t>that a lack of available funding has prevented them from publishing their NBSAPs.</w:t>
      </w:r>
    </w:p>
    <w:p w14:paraId="29413DFE" w14:textId="2A4F008A" w:rsidR="00487E15" w:rsidRDefault="00B2460C">
      <w:pPr>
        <w:rPr>
          <w:rFonts w:ascii="Arial Narrow" w:hAnsi="Arial Narrow"/>
          <w:sz w:val="26"/>
          <w:szCs w:val="26"/>
        </w:rPr>
      </w:pPr>
      <w:hyperlink r:id="rId44" w:history="1">
        <w:r w:rsidRPr="000639B8">
          <w:rPr>
            <w:rStyle w:val="Hyperlink"/>
            <w:rFonts w:ascii="Arial Narrow" w:hAnsi="Arial Narrow"/>
            <w:sz w:val="26"/>
            <w:szCs w:val="26"/>
          </w:rPr>
          <w:t>https://www.carbonbrief.org/analysis-just-28-of-countries-have-released-nature-pledges-a-year-after-un-deadline/</w:t>
        </w:r>
      </w:hyperlink>
    </w:p>
    <w:p w14:paraId="220115C0" w14:textId="77777777" w:rsidR="00487E15" w:rsidRDefault="00487E15">
      <w:pPr>
        <w:rPr>
          <w:rFonts w:ascii="Arial Narrow" w:hAnsi="Arial Narrow"/>
          <w:sz w:val="26"/>
          <w:szCs w:val="26"/>
        </w:rPr>
      </w:pPr>
    </w:p>
    <w:p w14:paraId="4C9667CF" w14:textId="7586560D" w:rsidR="00487E15" w:rsidRPr="002F70D4" w:rsidRDefault="002F70D4">
      <w:pPr>
        <w:rPr>
          <w:rFonts w:ascii="Arial Narrow" w:hAnsi="Arial Narrow"/>
          <w:b/>
          <w:bCs/>
          <w:sz w:val="26"/>
          <w:szCs w:val="26"/>
        </w:rPr>
      </w:pPr>
      <w:r w:rsidRPr="002F70D4">
        <w:rPr>
          <w:rFonts w:ascii="Arial Narrow" w:hAnsi="Arial Narrow"/>
          <w:b/>
          <w:bCs/>
          <w:sz w:val="26"/>
          <w:szCs w:val="26"/>
        </w:rPr>
        <w:t>Thursday 27</w:t>
      </w:r>
      <w:r w:rsidRPr="002F70D4">
        <w:rPr>
          <w:rFonts w:ascii="Arial Narrow" w:hAnsi="Arial Narrow"/>
          <w:b/>
          <w:bCs/>
          <w:sz w:val="26"/>
          <w:szCs w:val="26"/>
          <w:vertAlign w:val="superscript"/>
        </w:rPr>
        <w:t>th</w:t>
      </w:r>
      <w:r w:rsidRPr="002F70D4">
        <w:rPr>
          <w:rFonts w:ascii="Arial Narrow" w:hAnsi="Arial Narrow"/>
          <w:b/>
          <w:bCs/>
          <w:sz w:val="26"/>
          <w:szCs w:val="26"/>
        </w:rPr>
        <w:t xml:space="preserve"> November</w:t>
      </w:r>
    </w:p>
    <w:p w14:paraId="6CD07C30" w14:textId="76E78398" w:rsidR="001C0FB4" w:rsidRPr="001C0FB4" w:rsidRDefault="001C0FB4" w:rsidP="001C0FB4">
      <w:pPr>
        <w:rPr>
          <w:rFonts w:ascii="Arial Narrow" w:hAnsi="Arial Narrow"/>
          <w:sz w:val="26"/>
          <w:szCs w:val="26"/>
        </w:rPr>
      </w:pPr>
      <w:r w:rsidRPr="001C0FB4">
        <w:rPr>
          <w:rFonts w:ascii="Arial Narrow" w:hAnsi="Arial Narrow"/>
          <w:sz w:val="26"/>
          <w:szCs w:val="26"/>
        </w:rPr>
        <w:t>Laysan albatrosses are thriving again on Guadalupe Island, a slab of volcanic rock about 240 kilometres off the western coast of Mexico. It is one of almost 100 Mexican islands where both people and wildlife are gaining from an initiative to restore their battered ecosystems.</w:t>
      </w:r>
      <w:r>
        <w:rPr>
          <w:rFonts w:ascii="Arial Narrow" w:hAnsi="Arial Narrow"/>
          <w:sz w:val="26"/>
          <w:szCs w:val="26"/>
        </w:rPr>
        <w:t xml:space="preserve"> </w:t>
      </w:r>
      <w:r w:rsidRPr="001C0FB4">
        <w:rPr>
          <w:rFonts w:ascii="Arial Narrow" w:hAnsi="Arial Narrow"/>
          <w:sz w:val="26"/>
          <w:szCs w:val="26"/>
        </w:rPr>
        <w:t xml:space="preserve">The initiative has prioritized the eradication of invasive alien species </w:t>
      </w:r>
      <w:r w:rsidRPr="001C0FB4">
        <w:rPr>
          <w:rFonts w:ascii="Arial Narrow" w:hAnsi="Arial Narrow"/>
          <w:sz w:val="26"/>
          <w:szCs w:val="26"/>
        </w:rPr>
        <w:t>– the primary driver of losses and extinctions among the unique flora and fauna that evolved on isolated islands – before giving a helping hand to species ranging from the majestic albatrosses to little-known endemic plants to stage a comeback.</w:t>
      </w:r>
      <w:r>
        <w:rPr>
          <w:rFonts w:ascii="Arial Narrow" w:hAnsi="Arial Narrow"/>
          <w:sz w:val="26"/>
          <w:szCs w:val="26"/>
        </w:rPr>
        <w:t xml:space="preserve"> </w:t>
      </w:r>
      <w:r w:rsidRPr="001C0FB4">
        <w:rPr>
          <w:rFonts w:ascii="Arial Narrow" w:hAnsi="Arial Narrow"/>
          <w:sz w:val="26"/>
          <w:szCs w:val="26"/>
        </w:rPr>
        <w:t>The United Nations has named the initiative, which has been running for a quarter-century and posted impressive results, among its</w:t>
      </w:r>
      <w:r>
        <w:rPr>
          <w:rFonts w:ascii="Arial Narrow" w:hAnsi="Arial Narrow"/>
          <w:sz w:val="26"/>
          <w:szCs w:val="26"/>
        </w:rPr>
        <w:t xml:space="preserve"> </w:t>
      </w:r>
      <w:r w:rsidRPr="001C0FB4">
        <w:rPr>
          <w:rFonts w:ascii="Arial Narrow" w:hAnsi="Arial Narrow"/>
          <w:sz w:val="26"/>
          <w:szCs w:val="26"/>
        </w:rPr>
        <w:t>World Restoration Flagships</w:t>
      </w:r>
      <w:r>
        <w:rPr>
          <w:rFonts w:ascii="Arial Narrow" w:hAnsi="Arial Narrow"/>
          <w:sz w:val="26"/>
          <w:szCs w:val="26"/>
        </w:rPr>
        <w:t xml:space="preserve"> </w:t>
      </w:r>
      <w:r w:rsidRPr="001C0FB4">
        <w:rPr>
          <w:rFonts w:ascii="Arial Narrow" w:hAnsi="Arial Narrow"/>
          <w:sz w:val="26"/>
          <w:szCs w:val="26"/>
        </w:rPr>
        <w:t>– sites across the world honoured by the UN Decade on Ecosystem Restoration for exemplary</w:t>
      </w:r>
      <w:r>
        <w:rPr>
          <w:rFonts w:ascii="Arial Narrow" w:hAnsi="Arial Narrow"/>
          <w:sz w:val="26"/>
          <w:szCs w:val="26"/>
        </w:rPr>
        <w:t xml:space="preserve"> </w:t>
      </w:r>
      <w:r w:rsidRPr="001C0FB4">
        <w:rPr>
          <w:rFonts w:ascii="Arial Narrow" w:hAnsi="Arial Narrow"/>
          <w:sz w:val="26"/>
          <w:szCs w:val="26"/>
        </w:rPr>
        <w:t>large-scale and long-term ecosystem restoration. The accolade is part of a global effort to nurse nature back to health and make land- and seascapes everywhere more resilient to climate change. </w:t>
      </w:r>
    </w:p>
    <w:p w14:paraId="03A46303" w14:textId="182E7432" w:rsidR="00487E15" w:rsidRDefault="00A81B04">
      <w:pPr>
        <w:rPr>
          <w:rFonts w:ascii="Arial Narrow" w:hAnsi="Arial Narrow"/>
          <w:sz w:val="26"/>
          <w:szCs w:val="26"/>
        </w:rPr>
      </w:pPr>
      <w:hyperlink r:id="rId45" w:history="1">
        <w:r w:rsidR="001C0FB4" w:rsidRPr="009906E0">
          <w:rPr>
            <w:rStyle w:val="Hyperlink"/>
            <w:rFonts w:ascii="Arial Narrow" w:hAnsi="Arial Narrow"/>
            <w:sz w:val="26"/>
            <w:szCs w:val="26"/>
          </w:rPr>
          <w:t>https://www.unep.org/news-and-stories/story/how-locally-extinct-seabirds-returned-mexicos-islands</w:t>
        </w:r>
      </w:hyperlink>
    </w:p>
    <w:p w14:paraId="3345C68D" w14:textId="77777777" w:rsidR="00487E15" w:rsidRDefault="00487E15">
      <w:pPr>
        <w:rPr>
          <w:rFonts w:ascii="Arial Narrow" w:hAnsi="Arial Narrow"/>
          <w:sz w:val="26"/>
          <w:szCs w:val="26"/>
        </w:rPr>
      </w:pPr>
    </w:p>
    <w:p w14:paraId="7DDCBC4C" w14:textId="5FCEF94B" w:rsidR="00487E15" w:rsidRPr="002F70D4" w:rsidRDefault="002F70D4">
      <w:pPr>
        <w:rPr>
          <w:rFonts w:ascii="Arial Narrow" w:hAnsi="Arial Narrow"/>
          <w:b/>
          <w:bCs/>
          <w:sz w:val="26"/>
          <w:szCs w:val="26"/>
        </w:rPr>
      </w:pPr>
      <w:r w:rsidRPr="002F70D4">
        <w:rPr>
          <w:rFonts w:ascii="Arial Narrow" w:hAnsi="Arial Narrow"/>
          <w:b/>
          <w:bCs/>
          <w:sz w:val="26"/>
          <w:szCs w:val="26"/>
        </w:rPr>
        <w:t>Friday 28</w:t>
      </w:r>
      <w:r w:rsidRPr="002F70D4">
        <w:rPr>
          <w:rFonts w:ascii="Arial Narrow" w:hAnsi="Arial Narrow"/>
          <w:b/>
          <w:bCs/>
          <w:sz w:val="26"/>
          <w:szCs w:val="26"/>
          <w:vertAlign w:val="superscript"/>
        </w:rPr>
        <w:t>th</w:t>
      </w:r>
      <w:r w:rsidRPr="002F70D4">
        <w:rPr>
          <w:rFonts w:ascii="Arial Narrow" w:hAnsi="Arial Narrow"/>
          <w:b/>
          <w:bCs/>
          <w:sz w:val="26"/>
          <w:szCs w:val="26"/>
        </w:rPr>
        <w:t xml:space="preserve"> November</w:t>
      </w:r>
    </w:p>
    <w:p w14:paraId="6B174A0B" w14:textId="0AF722B2" w:rsidR="00EF055F" w:rsidRPr="00EF055F" w:rsidRDefault="00EF055F" w:rsidP="00EF055F">
      <w:pPr>
        <w:rPr>
          <w:rFonts w:ascii="Arial Narrow" w:hAnsi="Arial Narrow"/>
          <w:sz w:val="26"/>
          <w:szCs w:val="26"/>
        </w:rPr>
      </w:pPr>
      <w:r w:rsidRPr="00EF055F">
        <w:rPr>
          <w:rFonts w:ascii="Arial Narrow" w:hAnsi="Arial Narrow"/>
          <w:sz w:val="26"/>
          <w:szCs w:val="26"/>
        </w:rPr>
        <w:t>Great British (GB) Energy, the publicly owned energy company to help deliver the UK’s 2030 clean power targets,</w:t>
      </w:r>
      <w:r>
        <w:rPr>
          <w:rFonts w:ascii="Arial Narrow" w:hAnsi="Arial Narrow"/>
          <w:sz w:val="26"/>
          <w:szCs w:val="26"/>
        </w:rPr>
        <w:t xml:space="preserve"> </w:t>
      </w:r>
      <w:r w:rsidRPr="00EF055F">
        <w:rPr>
          <w:rFonts w:ascii="Arial Narrow" w:hAnsi="Arial Narrow"/>
          <w:sz w:val="26"/>
          <w:szCs w:val="26"/>
        </w:rPr>
        <w:t>will provide funding for 34 NHS trusts to add solar panels to around 70 new sites, including hospitals and mental health facilities</w:t>
      </w:r>
      <w:r>
        <w:rPr>
          <w:rFonts w:ascii="Arial Narrow" w:hAnsi="Arial Narrow"/>
          <w:sz w:val="26"/>
          <w:szCs w:val="26"/>
        </w:rPr>
        <w:t xml:space="preserve">, </w:t>
      </w:r>
      <w:r>
        <w:rPr>
          <w:rFonts w:ascii="Arial Narrow" w:hAnsi="Arial Narrow"/>
          <w:sz w:val="26"/>
          <w:szCs w:val="26"/>
        </w:rPr>
        <w:lastRenderedPageBreak/>
        <w:t xml:space="preserve">writes </w:t>
      </w:r>
      <w:proofErr w:type="spellStart"/>
      <w:r>
        <w:rPr>
          <w:rFonts w:ascii="Arial Narrow" w:hAnsi="Arial Narrow"/>
          <w:sz w:val="26"/>
          <w:szCs w:val="26"/>
        </w:rPr>
        <w:t>Sidhi</w:t>
      </w:r>
      <w:proofErr w:type="spellEnd"/>
      <w:r>
        <w:rPr>
          <w:rFonts w:ascii="Arial Narrow" w:hAnsi="Arial Narrow"/>
          <w:sz w:val="26"/>
          <w:szCs w:val="26"/>
        </w:rPr>
        <w:t xml:space="preserve"> Mittal</w:t>
      </w:r>
      <w:r w:rsidRPr="00EF055F">
        <w:rPr>
          <w:rFonts w:ascii="Arial Narrow" w:hAnsi="Arial Narrow"/>
          <w:sz w:val="26"/>
          <w:szCs w:val="26"/>
        </w:rPr>
        <w:t>.</w:t>
      </w:r>
      <w:r>
        <w:rPr>
          <w:rFonts w:ascii="Arial Narrow" w:hAnsi="Arial Narrow"/>
          <w:sz w:val="26"/>
          <w:szCs w:val="26"/>
        </w:rPr>
        <w:t xml:space="preserve"> </w:t>
      </w:r>
      <w:r w:rsidRPr="00EF055F">
        <w:rPr>
          <w:rFonts w:ascii="Arial Narrow" w:hAnsi="Arial Narrow"/>
          <w:sz w:val="26"/>
          <w:szCs w:val="26"/>
        </w:rPr>
        <w:t>This expansion brings the total number of NHS sites involved in the programme to about 260.</w:t>
      </w:r>
      <w:r>
        <w:rPr>
          <w:rFonts w:ascii="Arial Narrow" w:hAnsi="Arial Narrow"/>
          <w:sz w:val="26"/>
          <w:szCs w:val="26"/>
        </w:rPr>
        <w:t xml:space="preserve"> </w:t>
      </w:r>
      <w:r w:rsidRPr="00EF055F">
        <w:rPr>
          <w:rFonts w:ascii="Arial Narrow" w:hAnsi="Arial Narrow"/>
          <w:sz w:val="26"/>
          <w:szCs w:val="26"/>
        </w:rPr>
        <w:t>The initiative is expected to save NHS trusts up to £65m in energy costs over the lifetime of the new installations. Across all sites, lifetime savings are estimated to reach £325m, with the average NHS site projected to save around £35,000 a year.</w:t>
      </w:r>
      <w:r>
        <w:rPr>
          <w:rFonts w:ascii="Arial Narrow" w:hAnsi="Arial Narrow"/>
          <w:sz w:val="26"/>
          <w:szCs w:val="26"/>
        </w:rPr>
        <w:t xml:space="preserve"> </w:t>
      </w:r>
      <w:r w:rsidRPr="00EF055F">
        <w:rPr>
          <w:rFonts w:ascii="Arial Narrow" w:hAnsi="Arial Narrow"/>
          <w:sz w:val="26"/>
          <w:szCs w:val="26"/>
        </w:rPr>
        <w:t>The NHS, the largest energy user in the public sector, faces annual energy bills of about £1.34bn, nearly double what it paid in 2019. Rising costs have been driven by fluctuations in global fossil fuel markets.</w:t>
      </w:r>
    </w:p>
    <w:p w14:paraId="1B77371C" w14:textId="6C1839F6" w:rsidR="00487E15" w:rsidRDefault="00EF055F">
      <w:pPr>
        <w:rPr>
          <w:rFonts w:ascii="Arial Narrow" w:hAnsi="Arial Narrow"/>
          <w:sz w:val="26"/>
          <w:szCs w:val="26"/>
        </w:rPr>
      </w:pPr>
      <w:hyperlink r:id="rId46" w:history="1">
        <w:r w:rsidRPr="000639B8">
          <w:rPr>
            <w:rStyle w:val="Hyperlink"/>
            <w:rFonts w:ascii="Arial Narrow" w:hAnsi="Arial Narrow"/>
            <w:sz w:val="26"/>
            <w:szCs w:val="26"/>
          </w:rPr>
          <w:t>https://www.edie.net/nhs-to-save-65m-through-solar-panel-deal-with-gb-energy/</w:t>
        </w:r>
      </w:hyperlink>
    </w:p>
    <w:p w14:paraId="01B5E802" w14:textId="77777777" w:rsidR="00487E15" w:rsidRDefault="00487E15">
      <w:pPr>
        <w:rPr>
          <w:rFonts w:ascii="Arial Narrow" w:hAnsi="Arial Narrow"/>
          <w:sz w:val="26"/>
          <w:szCs w:val="26"/>
        </w:rPr>
      </w:pPr>
    </w:p>
    <w:p w14:paraId="18E5E4B2" w14:textId="408AADE1" w:rsidR="00487E15" w:rsidRPr="002F70D4" w:rsidRDefault="002F70D4">
      <w:pPr>
        <w:rPr>
          <w:rFonts w:ascii="Arial Narrow" w:hAnsi="Arial Narrow"/>
          <w:b/>
          <w:bCs/>
          <w:sz w:val="26"/>
          <w:szCs w:val="26"/>
        </w:rPr>
      </w:pPr>
      <w:r w:rsidRPr="002F70D4">
        <w:rPr>
          <w:rFonts w:ascii="Arial Narrow" w:hAnsi="Arial Narrow"/>
          <w:b/>
          <w:bCs/>
          <w:sz w:val="26"/>
          <w:szCs w:val="26"/>
        </w:rPr>
        <w:t>Saturday 29</w:t>
      </w:r>
      <w:r w:rsidRPr="002F70D4">
        <w:rPr>
          <w:rFonts w:ascii="Arial Narrow" w:hAnsi="Arial Narrow"/>
          <w:b/>
          <w:bCs/>
          <w:sz w:val="26"/>
          <w:szCs w:val="26"/>
          <w:vertAlign w:val="superscript"/>
        </w:rPr>
        <w:t>th</w:t>
      </w:r>
      <w:r w:rsidRPr="002F70D4">
        <w:rPr>
          <w:rFonts w:ascii="Arial Narrow" w:hAnsi="Arial Narrow"/>
          <w:b/>
          <w:bCs/>
          <w:sz w:val="26"/>
          <w:szCs w:val="26"/>
        </w:rPr>
        <w:t xml:space="preserve"> November</w:t>
      </w:r>
    </w:p>
    <w:p w14:paraId="59EF4716" w14:textId="14EE4202" w:rsidR="00204E40" w:rsidRPr="00204E40" w:rsidRDefault="00204E40" w:rsidP="00204E40">
      <w:pPr>
        <w:rPr>
          <w:rFonts w:ascii="Arial Narrow" w:hAnsi="Arial Narrow"/>
          <w:sz w:val="26"/>
          <w:szCs w:val="26"/>
        </w:rPr>
      </w:pPr>
      <w:r>
        <w:rPr>
          <w:rFonts w:ascii="Arial Narrow" w:hAnsi="Arial Narrow"/>
          <w:sz w:val="26"/>
          <w:szCs w:val="26"/>
        </w:rPr>
        <w:t xml:space="preserve">Tomorrow is </w:t>
      </w:r>
      <w:r w:rsidRPr="00204E40">
        <w:rPr>
          <w:rFonts w:ascii="Arial Narrow" w:hAnsi="Arial Narrow"/>
          <w:sz w:val="26"/>
          <w:szCs w:val="26"/>
        </w:rPr>
        <w:t>Remembrance Day for Lost Species</w:t>
      </w:r>
    </w:p>
    <w:p w14:paraId="54F1DA1B" w14:textId="77777777" w:rsidR="00204E40" w:rsidRDefault="00204E40" w:rsidP="00204E40">
      <w:pPr>
        <w:rPr>
          <w:rFonts w:ascii="Arial Narrow" w:hAnsi="Arial Narrow"/>
          <w:sz w:val="26"/>
          <w:szCs w:val="26"/>
        </w:rPr>
      </w:pPr>
    </w:p>
    <w:p w14:paraId="7B01B2BC" w14:textId="2A1A7B1D" w:rsidR="00204E40" w:rsidRPr="00204E40" w:rsidRDefault="00204E40" w:rsidP="00204E40">
      <w:pPr>
        <w:rPr>
          <w:rFonts w:ascii="Arial Narrow" w:hAnsi="Arial Narrow"/>
          <w:sz w:val="26"/>
          <w:szCs w:val="26"/>
        </w:rPr>
      </w:pPr>
      <w:r w:rsidRPr="00204E40">
        <w:rPr>
          <w:rFonts w:ascii="Arial Narrow" w:hAnsi="Arial Narrow"/>
          <w:sz w:val="26"/>
          <w:szCs w:val="26"/>
        </w:rPr>
        <w:t>We pause to remember our place at the beginning of the Sixth Great Extinction on Planet Earth.</w:t>
      </w:r>
    </w:p>
    <w:p w14:paraId="0B32BD54" w14:textId="77777777" w:rsidR="00204E40" w:rsidRPr="00204E40" w:rsidRDefault="00204E40" w:rsidP="00204E40">
      <w:pPr>
        <w:rPr>
          <w:rFonts w:ascii="Arial Narrow" w:hAnsi="Arial Narrow"/>
          <w:sz w:val="26"/>
          <w:szCs w:val="26"/>
        </w:rPr>
      </w:pPr>
    </w:p>
    <w:p w14:paraId="3495E9B4" w14:textId="77777777" w:rsidR="00204E40" w:rsidRPr="00204E40" w:rsidRDefault="00204E40" w:rsidP="00204E40">
      <w:pPr>
        <w:rPr>
          <w:rFonts w:ascii="Arial Narrow" w:hAnsi="Arial Narrow"/>
          <w:sz w:val="26"/>
          <w:szCs w:val="26"/>
        </w:rPr>
      </w:pPr>
      <w:r w:rsidRPr="00204E40">
        <w:rPr>
          <w:rFonts w:ascii="Arial Narrow" w:hAnsi="Arial Narrow"/>
          <w:sz w:val="26"/>
          <w:szCs w:val="26"/>
        </w:rPr>
        <w:t>For 4.5 billion years our earth has been developing: bringing to birth, becoming more complex, more organized, more conscious.</w:t>
      </w:r>
    </w:p>
    <w:p w14:paraId="76335BFB" w14:textId="77777777" w:rsidR="00204E40" w:rsidRPr="00204E40" w:rsidRDefault="00204E40" w:rsidP="00204E40">
      <w:pPr>
        <w:rPr>
          <w:rFonts w:ascii="Arial Narrow" w:hAnsi="Arial Narrow"/>
          <w:sz w:val="26"/>
          <w:szCs w:val="26"/>
        </w:rPr>
      </w:pPr>
    </w:p>
    <w:p w14:paraId="2B5C91DD" w14:textId="77777777" w:rsidR="00204E40" w:rsidRPr="00204E40" w:rsidRDefault="00204E40" w:rsidP="00204E40">
      <w:pPr>
        <w:rPr>
          <w:rFonts w:ascii="Arial Narrow" w:hAnsi="Arial Narrow"/>
          <w:sz w:val="26"/>
          <w:szCs w:val="26"/>
        </w:rPr>
      </w:pPr>
      <w:r w:rsidRPr="00204E40">
        <w:rPr>
          <w:rFonts w:ascii="Arial Narrow" w:hAnsi="Arial Narrow"/>
          <w:sz w:val="26"/>
          <w:szCs w:val="26"/>
        </w:rPr>
        <w:t>The other great extinctions during the past 450 million years happened by forces of geology and accidents, involving physics and chemistry. This time, our species is bringing ruin to whole ecosystems, cancelling entire species, laying waste the interdependence of ecosystems.</w:t>
      </w:r>
    </w:p>
    <w:p w14:paraId="1954917F" w14:textId="77777777" w:rsidR="00204E40" w:rsidRPr="00204E40" w:rsidRDefault="00204E40" w:rsidP="00204E40">
      <w:pPr>
        <w:rPr>
          <w:rFonts w:ascii="Arial Narrow" w:hAnsi="Arial Narrow"/>
          <w:sz w:val="26"/>
          <w:szCs w:val="26"/>
        </w:rPr>
      </w:pPr>
      <w:r w:rsidRPr="00204E40">
        <w:rPr>
          <w:rFonts w:ascii="Arial Narrow" w:hAnsi="Arial Narrow"/>
          <w:sz w:val="26"/>
          <w:szCs w:val="26"/>
        </w:rPr>
        <w:t> </w:t>
      </w:r>
    </w:p>
    <w:p w14:paraId="5C5E702E" w14:textId="77777777" w:rsidR="00204E40" w:rsidRPr="00204E40" w:rsidRDefault="00204E40" w:rsidP="00204E40">
      <w:pPr>
        <w:rPr>
          <w:rFonts w:ascii="Arial Narrow" w:hAnsi="Arial Narrow"/>
          <w:sz w:val="26"/>
          <w:szCs w:val="26"/>
        </w:rPr>
      </w:pPr>
      <w:r w:rsidRPr="00204E40">
        <w:rPr>
          <w:rFonts w:ascii="Arial Narrow" w:hAnsi="Arial Narrow"/>
          <w:sz w:val="26"/>
          <w:szCs w:val="26"/>
        </w:rPr>
        <w:t>We here acknowledge that we play a part in this dying back. We participate by our carelessness, ignorance, and indifference.</w:t>
      </w:r>
    </w:p>
    <w:p w14:paraId="2E0273A6" w14:textId="77777777" w:rsidR="00204E40" w:rsidRPr="00204E40" w:rsidRDefault="00204E40" w:rsidP="00204E40">
      <w:pPr>
        <w:rPr>
          <w:rFonts w:ascii="Arial Narrow" w:hAnsi="Arial Narrow"/>
          <w:sz w:val="26"/>
          <w:szCs w:val="26"/>
        </w:rPr>
      </w:pPr>
    </w:p>
    <w:p w14:paraId="2F1B601A" w14:textId="77777777" w:rsidR="00204E40" w:rsidRPr="00204E40" w:rsidRDefault="00204E40" w:rsidP="00204E40">
      <w:pPr>
        <w:rPr>
          <w:rFonts w:ascii="Arial Narrow" w:hAnsi="Arial Narrow"/>
          <w:sz w:val="26"/>
          <w:szCs w:val="26"/>
        </w:rPr>
      </w:pPr>
      <w:r w:rsidRPr="00204E40">
        <w:rPr>
          <w:rFonts w:ascii="Arial Narrow" w:hAnsi="Arial Narrow"/>
          <w:sz w:val="26"/>
          <w:szCs w:val="26"/>
        </w:rPr>
        <w:t>We are here with regret, shame, anger or grief for our part in the death of healthy ecosystems and the resulting extinction of creatures.</w:t>
      </w:r>
    </w:p>
    <w:p w14:paraId="48429325" w14:textId="77777777" w:rsidR="00204E40" w:rsidRPr="00204E40" w:rsidRDefault="00204E40" w:rsidP="00204E40">
      <w:pPr>
        <w:rPr>
          <w:rFonts w:ascii="Arial Narrow" w:hAnsi="Arial Narrow"/>
          <w:sz w:val="26"/>
          <w:szCs w:val="26"/>
        </w:rPr>
      </w:pPr>
      <w:r w:rsidRPr="00204E40">
        <w:rPr>
          <w:rFonts w:ascii="Arial Narrow" w:hAnsi="Arial Narrow"/>
          <w:sz w:val="26"/>
          <w:szCs w:val="26"/>
        </w:rPr>
        <w:t> </w:t>
      </w:r>
    </w:p>
    <w:p w14:paraId="3D13DA25" w14:textId="77777777" w:rsidR="00204E40" w:rsidRPr="00204E40" w:rsidRDefault="00204E40" w:rsidP="00204E40">
      <w:pPr>
        <w:rPr>
          <w:rFonts w:ascii="Arial Narrow" w:hAnsi="Arial Narrow"/>
          <w:sz w:val="26"/>
          <w:szCs w:val="26"/>
        </w:rPr>
      </w:pPr>
      <w:r w:rsidRPr="00204E40">
        <w:rPr>
          <w:rFonts w:ascii="Arial Narrow" w:hAnsi="Arial Narrow"/>
          <w:sz w:val="26"/>
          <w:szCs w:val="26"/>
        </w:rPr>
        <w:t>We grieve humans’ lack of awareness of, and concern about, the destruction of interdependent communities that have taken billions of years to develop.</w:t>
      </w:r>
    </w:p>
    <w:p w14:paraId="08704772" w14:textId="3DA47FE7" w:rsidR="002F70D4" w:rsidRDefault="002F70D4">
      <w:pPr>
        <w:rPr>
          <w:rFonts w:ascii="Arial Narrow" w:hAnsi="Arial Narrow"/>
          <w:sz w:val="26"/>
          <w:szCs w:val="26"/>
        </w:rPr>
      </w:pPr>
    </w:p>
    <w:p w14:paraId="4B27AE3B" w14:textId="77777777" w:rsidR="00204E40" w:rsidRPr="00204E40" w:rsidRDefault="00204E40" w:rsidP="00204E40">
      <w:pPr>
        <w:rPr>
          <w:rFonts w:ascii="Arial Narrow" w:hAnsi="Arial Narrow"/>
          <w:sz w:val="26"/>
          <w:szCs w:val="26"/>
        </w:rPr>
      </w:pPr>
      <w:r w:rsidRPr="00204E40">
        <w:rPr>
          <w:rFonts w:ascii="Arial Narrow" w:hAnsi="Arial Narrow"/>
          <w:i/>
          <w:iCs/>
          <w:sz w:val="26"/>
          <w:szCs w:val="26"/>
        </w:rPr>
        <w:t xml:space="preserve">Assembled and written by Green Christian Trustee, </w:t>
      </w:r>
      <w:proofErr w:type="spellStart"/>
      <w:r w:rsidRPr="00204E40">
        <w:rPr>
          <w:rFonts w:ascii="Arial Narrow" w:hAnsi="Arial Narrow"/>
          <w:i/>
          <w:iCs/>
          <w:sz w:val="26"/>
          <w:szCs w:val="26"/>
        </w:rPr>
        <w:t>Andii</w:t>
      </w:r>
      <w:proofErr w:type="spellEnd"/>
      <w:r w:rsidRPr="00204E40">
        <w:rPr>
          <w:rFonts w:ascii="Arial Narrow" w:hAnsi="Arial Narrow"/>
          <w:i/>
          <w:iCs/>
          <w:sz w:val="26"/>
          <w:szCs w:val="26"/>
        </w:rPr>
        <w:t xml:space="preserve"> Bowsher</w:t>
      </w:r>
    </w:p>
    <w:p w14:paraId="36736CB6" w14:textId="77777777" w:rsidR="00487E15" w:rsidRDefault="00487E15">
      <w:pPr>
        <w:rPr>
          <w:rFonts w:ascii="Arial Narrow" w:hAnsi="Arial Narrow"/>
          <w:sz w:val="26"/>
          <w:szCs w:val="26"/>
        </w:rPr>
      </w:pPr>
    </w:p>
    <w:p w14:paraId="41CAB51A" w14:textId="0199F71F" w:rsidR="00487E15" w:rsidRPr="002F70D4" w:rsidRDefault="002F70D4">
      <w:pPr>
        <w:rPr>
          <w:rFonts w:ascii="Arial Narrow" w:hAnsi="Arial Narrow"/>
          <w:b/>
          <w:bCs/>
          <w:sz w:val="26"/>
          <w:szCs w:val="26"/>
        </w:rPr>
      </w:pPr>
      <w:r w:rsidRPr="002F70D4">
        <w:rPr>
          <w:rFonts w:ascii="Arial Narrow" w:hAnsi="Arial Narrow"/>
          <w:b/>
          <w:bCs/>
          <w:sz w:val="26"/>
          <w:szCs w:val="26"/>
        </w:rPr>
        <w:t>Sunday 30</w:t>
      </w:r>
      <w:r w:rsidRPr="002F70D4">
        <w:rPr>
          <w:rFonts w:ascii="Arial Narrow" w:hAnsi="Arial Narrow"/>
          <w:b/>
          <w:bCs/>
          <w:sz w:val="26"/>
          <w:szCs w:val="26"/>
          <w:vertAlign w:val="superscript"/>
        </w:rPr>
        <w:t>th</w:t>
      </w:r>
      <w:r w:rsidRPr="002F70D4">
        <w:rPr>
          <w:rFonts w:ascii="Arial Narrow" w:hAnsi="Arial Narrow"/>
          <w:b/>
          <w:bCs/>
          <w:sz w:val="26"/>
          <w:szCs w:val="26"/>
        </w:rPr>
        <w:t xml:space="preserve"> November</w:t>
      </w:r>
    </w:p>
    <w:p w14:paraId="45DD72E0" w14:textId="70B275CA" w:rsidR="00487E15" w:rsidRDefault="00204E40">
      <w:pPr>
        <w:rPr>
          <w:rFonts w:ascii="Arial Narrow" w:hAnsi="Arial Narrow"/>
          <w:sz w:val="26"/>
          <w:szCs w:val="26"/>
        </w:rPr>
      </w:pPr>
      <w:r>
        <w:rPr>
          <w:rFonts w:ascii="Arial Narrow" w:hAnsi="Arial Narrow"/>
          <w:sz w:val="26"/>
          <w:szCs w:val="26"/>
        </w:rPr>
        <w:t>Advent Sunday</w:t>
      </w:r>
    </w:p>
    <w:p w14:paraId="5A6E0D1B" w14:textId="77777777" w:rsidR="008B7FD5" w:rsidRPr="008B7FD5" w:rsidRDefault="008B7FD5" w:rsidP="008B7FD5">
      <w:pPr>
        <w:rPr>
          <w:rFonts w:ascii="Arial Narrow" w:hAnsi="Arial Narrow"/>
          <w:sz w:val="26"/>
          <w:szCs w:val="26"/>
        </w:rPr>
      </w:pPr>
      <w:r w:rsidRPr="008B7FD5">
        <w:rPr>
          <w:rFonts w:ascii="Arial Narrow" w:hAnsi="Arial Narrow"/>
          <w:sz w:val="26"/>
          <w:szCs w:val="26"/>
        </w:rPr>
        <w:t>God of Love,</w:t>
      </w:r>
      <w:r w:rsidRPr="008B7FD5">
        <w:rPr>
          <w:rFonts w:ascii="Arial Narrow" w:hAnsi="Arial Narrow"/>
          <w:sz w:val="26"/>
          <w:szCs w:val="26"/>
        </w:rPr>
        <w:br/>
        <w:t xml:space="preserve">Your son, Jesus, is your greatest gift </w:t>
      </w:r>
      <w:r w:rsidRPr="008B7FD5">
        <w:rPr>
          <w:rFonts w:ascii="Arial Narrow" w:hAnsi="Arial Narrow"/>
          <w:sz w:val="26"/>
          <w:szCs w:val="26"/>
        </w:rPr>
        <w:lastRenderedPageBreak/>
        <w:t>to us.</w:t>
      </w:r>
      <w:r w:rsidRPr="008B7FD5">
        <w:rPr>
          <w:rFonts w:ascii="Arial Narrow" w:hAnsi="Arial Narrow"/>
          <w:sz w:val="26"/>
          <w:szCs w:val="26"/>
        </w:rPr>
        <w:br/>
        <w:t>He is a sign of your love.</w:t>
      </w:r>
      <w:r w:rsidRPr="008B7FD5">
        <w:rPr>
          <w:rFonts w:ascii="Arial Narrow" w:hAnsi="Arial Narrow"/>
          <w:sz w:val="26"/>
          <w:szCs w:val="26"/>
        </w:rPr>
        <w:br/>
      </w:r>
      <w:bookmarkStart w:id="0" w:name="An_Advent_Prayer"/>
      <w:bookmarkEnd w:id="0"/>
      <w:r w:rsidRPr="008B7FD5">
        <w:rPr>
          <w:rFonts w:ascii="Arial Narrow" w:hAnsi="Arial Narrow"/>
          <w:sz w:val="26"/>
          <w:szCs w:val="26"/>
        </w:rPr>
        <w:t>Help us walk in that love during the weeks of Advent,</w:t>
      </w:r>
      <w:r w:rsidRPr="008B7FD5">
        <w:rPr>
          <w:rFonts w:ascii="Arial Narrow" w:hAnsi="Arial Narrow"/>
          <w:sz w:val="26"/>
          <w:szCs w:val="26"/>
        </w:rPr>
        <w:br/>
        <w:t>As we wait and prepare for his coming.</w:t>
      </w:r>
      <w:r w:rsidRPr="008B7FD5">
        <w:rPr>
          <w:rFonts w:ascii="Arial Narrow" w:hAnsi="Arial Narrow"/>
          <w:sz w:val="26"/>
          <w:szCs w:val="26"/>
        </w:rPr>
        <w:br/>
        <w:t>We pray in the name of Jesus, our Savior.</w:t>
      </w:r>
    </w:p>
    <w:p w14:paraId="4AF9B786" w14:textId="77777777" w:rsidR="008B7FD5" w:rsidRPr="008B7FD5" w:rsidRDefault="008B7FD5" w:rsidP="008B7FD5">
      <w:pPr>
        <w:rPr>
          <w:rFonts w:ascii="Arial Narrow" w:hAnsi="Arial Narrow"/>
          <w:sz w:val="26"/>
          <w:szCs w:val="26"/>
        </w:rPr>
      </w:pPr>
      <w:r w:rsidRPr="008B7FD5">
        <w:rPr>
          <w:rFonts w:ascii="Arial Narrow" w:hAnsi="Arial Narrow"/>
          <w:i/>
          <w:iCs/>
          <w:sz w:val="26"/>
          <w:szCs w:val="26"/>
        </w:rPr>
        <w:t>- Author Unknown</w:t>
      </w:r>
    </w:p>
    <w:p w14:paraId="31170476" w14:textId="72938048" w:rsidR="008B7FD5" w:rsidRDefault="00A81B04">
      <w:pPr>
        <w:rPr>
          <w:rFonts w:ascii="Arial Narrow" w:hAnsi="Arial Narrow"/>
          <w:sz w:val="26"/>
          <w:szCs w:val="26"/>
        </w:rPr>
      </w:pPr>
      <w:hyperlink r:id="rId47" w:anchor="Candles" w:history="1">
        <w:r w:rsidR="008B7FD5" w:rsidRPr="009906E0">
          <w:rPr>
            <w:rStyle w:val="Hyperlink"/>
            <w:rFonts w:ascii="Arial Narrow" w:hAnsi="Arial Narrow"/>
            <w:sz w:val="26"/>
            <w:szCs w:val="26"/>
          </w:rPr>
          <w:t>https://www.xavier.edu/jesuitresource/online-resources/prayer-index/advent-prayers#Candles</w:t>
        </w:r>
      </w:hyperlink>
    </w:p>
    <w:p w14:paraId="43F95ADE" w14:textId="77777777" w:rsidR="00487E15" w:rsidRDefault="00487E15">
      <w:pPr>
        <w:rPr>
          <w:rFonts w:ascii="Arial Narrow" w:hAnsi="Arial Narrow"/>
          <w:sz w:val="26"/>
          <w:szCs w:val="26"/>
        </w:rPr>
      </w:pPr>
    </w:p>
    <w:p w14:paraId="12F346FF" w14:textId="77777777" w:rsidR="00487E15" w:rsidRDefault="00487E15">
      <w:pPr>
        <w:rPr>
          <w:rFonts w:ascii="Arial Narrow" w:hAnsi="Arial Narrow"/>
          <w:sz w:val="26"/>
          <w:szCs w:val="26"/>
        </w:rPr>
      </w:pPr>
    </w:p>
    <w:p w14:paraId="7407381F" w14:textId="77777777" w:rsidR="00AE39FD" w:rsidRDefault="00AE39FD">
      <w:pPr>
        <w:rPr>
          <w:rFonts w:ascii="Arial Narrow" w:hAnsi="Arial Narrow"/>
          <w:sz w:val="26"/>
          <w:szCs w:val="26"/>
        </w:rPr>
      </w:pPr>
    </w:p>
    <w:p w14:paraId="4143FEF9" w14:textId="77777777" w:rsidR="00487E15" w:rsidRDefault="00487E15">
      <w:pPr>
        <w:rPr>
          <w:rFonts w:ascii="Arial Narrow" w:hAnsi="Arial Narrow"/>
          <w:sz w:val="26"/>
          <w:szCs w:val="26"/>
        </w:rPr>
      </w:pPr>
    </w:p>
    <w:p w14:paraId="6333713C" w14:textId="77777777" w:rsidR="00487E15" w:rsidRDefault="00487E15">
      <w:pPr>
        <w:rPr>
          <w:rFonts w:ascii="Arial Narrow" w:hAnsi="Arial Narrow"/>
          <w:sz w:val="26"/>
          <w:szCs w:val="26"/>
        </w:rPr>
      </w:pPr>
    </w:p>
    <w:p w14:paraId="5EC05C83" w14:textId="77777777" w:rsidR="00487E15" w:rsidRDefault="00487E15">
      <w:pPr>
        <w:rPr>
          <w:rFonts w:ascii="Arial Narrow" w:hAnsi="Arial Narrow"/>
          <w:sz w:val="26"/>
          <w:szCs w:val="26"/>
        </w:rPr>
      </w:pPr>
    </w:p>
    <w:p w14:paraId="57733DDC" w14:textId="77777777" w:rsidR="00487E15" w:rsidRDefault="00487E15">
      <w:pPr>
        <w:rPr>
          <w:rFonts w:ascii="Arial Narrow" w:hAnsi="Arial Narrow"/>
          <w:sz w:val="26"/>
          <w:szCs w:val="26"/>
        </w:rPr>
      </w:pPr>
    </w:p>
    <w:p w14:paraId="0CAB8ABA" w14:textId="77777777" w:rsidR="00487E15" w:rsidRDefault="00487E15">
      <w:pPr>
        <w:rPr>
          <w:rFonts w:ascii="Arial Narrow" w:hAnsi="Arial Narrow"/>
          <w:sz w:val="26"/>
          <w:szCs w:val="26"/>
        </w:rPr>
      </w:pPr>
    </w:p>
    <w:p w14:paraId="0A12F759" w14:textId="77777777" w:rsidR="00487E15" w:rsidRDefault="00487E15">
      <w:pPr>
        <w:rPr>
          <w:rFonts w:ascii="Arial Narrow" w:hAnsi="Arial Narrow"/>
          <w:sz w:val="26"/>
          <w:szCs w:val="26"/>
        </w:rPr>
      </w:pPr>
    </w:p>
    <w:p w14:paraId="04443EB8" w14:textId="77777777" w:rsidR="00487E15" w:rsidRDefault="00487E15">
      <w:pPr>
        <w:rPr>
          <w:rFonts w:ascii="Arial Narrow" w:hAnsi="Arial Narrow"/>
          <w:sz w:val="26"/>
          <w:szCs w:val="26"/>
        </w:rPr>
      </w:pPr>
    </w:p>
    <w:p w14:paraId="6FD83EB3" w14:textId="77777777" w:rsidR="00487E15" w:rsidRDefault="00487E15">
      <w:pPr>
        <w:rPr>
          <w:rFonts w:ascii="Arial Narrow" w:hAnsi="Arial Narrow"/>
          <w:sz w:val="26"/>
          <w:szCs w:val="26"/>
        </w:rPr>
      </w:pPr>
    </w:p>
    <w:p w14:paraId="1A73BDED" w14:textId="77777777" w:rsidR="00487E15" w:rsidRDefault="00487E15">
      <w:pPr>
        <w:rPr>
          <w:rFonts w:ascii="Arial Narrow" w:hAnsi="Arial Narrow"/>
          <w:sz w:val="26"/>
          <w:szCs w:val="26"/>
        </w:rPr>
      </w:pPr>
    </w:p>
    <w:p w14:paraId="5DF71C0C" w14:textId="77777777" w:rsidR="00487E15" w:rsidRDefault="00487E15">
      <w:pPr>
        <w:rPr>
          <w:rFonts w:ascii="Arial Narrow" w:hAnsi="Arial Narrow"/>
          <w:sz w:val="26"/>
          <w:szCs w:val="26"/>
        </w:rPr>
      </w:pPr>
    </w:p>
    <w:p w14:paraId="395F41CF" w14:textId="77777777" w:rsidR="00487E15" w:rsidRDefault="00487E15">
      <w:pPr>
        <w:rPr>
          <w:rFonts w:ascii="Arial Narrow" w:hAnsi="Arial Narrow"/>
          <w:sz w:val="26"/>
          <w:szCs w:val="26"/>
        </w:rPr>
      </w:pPr>
    </w:p>
    <w:p w14:paraId="5969AE1E" w14:textId="77777777" w:rsidR="00487E15" w:rsidRDefault="00487E15">
      <w:pPr>
        <w:rPr>
          <w:rFonts w:ascii="Arial Narrow" w:hAnsi="Arial Narrow"/>
          <w:sz w:val="26"/>
          <w:szCs w:val="26"/>
        </w:rPr>
      </w:pPr>
    </w:p>
    <w:p w14:paraId="0EB0BD70" w14:textId="77777777" w:rsidR="00487E15" w:rsidRDefault="00487E15">
      <w:pPr>
        <w:rPr>
          <w:rFonts w:ascii="Arial Narrow" w:hAnsi="Arial Narrow"/>
          <w:sz w:val="26"/>
          <w:szCs w:val="26"/>
        </w:rPr>
      </w:pPr>
    </w:p>
    <w:p w14:paraId="5FC0286C" w14:textId="610E1A67" w:rsidR="00487E15" w:rsidRDefault="00487E15">
      <w:pPr>
        <w:rPr>
          <w:rFonts w:ascii="Arial Narrow" w:hAnsi="Arial Narrow"/>
          <w:sz w:val="26"/>
          <w:szCs w:val="26"/>
        </w:rPr>
      </w:pPr>
    </w:p>
    <w:p w14:paraId="2C27A039" w14:textId="5EADDA6D" w:rsidR="00487E15" w:rsidRDefault="00487E15">
      <w:pPr>
        <w:rPr>
          <w:rFonts w:ascii="Arial Narrow" w:hAnsi="Arial Narrow"/>
          <w:sz w:val="26"/>
          <w:szCs w:val="26"/>
        </w:rPr>
      </w:pPr>
    </w:p>
    <w:p w14:paraId="6B0CFFC1" w14:textId="56450BC1" w:rsidR="00487E15" w:rsidRDefault="00487E15">
      <w:pPr>
        <w:rPr>
          <w:rFonts w:ascii="Arial Narrow" w:hAnsi="Arial Narrow"/>
          <w:sz w:val="26"/>
          <w:szCs w:val="26"/>
        </w:rPr>
      </w:pPr>
    </w:p>
    <w:p w14:paraId="5EB330A9" w14:textId="77777777" w:rsidR="00487E15" w:rsidRDefault="00487E15">
      <w:pPr>
        <w:rPr>
          <w:rFonts w:ascii="Arial Narrow" w:hAnsi="Arial Narrow"/>
          <w:sz w:val="26"/>
          <w:szCs w:val="26"/>
        </w:rPr>
      </w:pPr>
    </w:p>
    <w:p w14:paraId="18529201" w14:textId="469463F4" w:rsidR="00487E15" w:rsidRDefault="00487E15">
      <w:pPr>
        <w:rPr>
          <w:rFonts w:ascii="Arial Narrow" w:hAnsi="Arial Narrow"/>
          <w:sz w:val="26"/>
          <w:szCs w:val="26"/>
        </w:rPr>
      </w:pPr>
    </w:p>
    <w:p w14:paraId="5738D7E9" w14:textId="77777777" w:rsidR="00487E15" w:rsidRDefault="00487E15">
      <w:pPr>
        <w:rPr>
          <w:rFonts w:ascii="Arial Narrow" w:hAnsi="Arial Narrow"/>
          <w:sz w:val="26"/>
          <w:szCs w:val="26"/>
        </w:rPr>
      </w:pPr>
    </w:p>
    <w:p w14:paraId="6E2CA6DF" w14:textId="77777777" w:rsidR="00487E15" w:rsidRDefault="00487E15">
      <w:pPr>
        <w:rPr>
          <w:rFonts w:ascii="Arial Narrow" w:hAnsi="Arial Narrow"/>
          <w:sz w:val="26"/>
          <w:szCs w:val="26"/>
        </w:rPr>
      </w:pPr>
    </w:p>
    <w:p w14:paraId="2E485D8F" w14:textId="77777777" w:rsidR="00487E15" w:rsidRDefault="00487E15">
      <w:pPr>
        <w:rPr>
          <w:rFonts w:ascii="Arial Narrow" w:hAnsi="Arial Narrow"/>
          <w:sz w:val="26"/>
          <w:szCs w:val="26"/>
        </w:rPr>
      </w:pPr>
    </w:p>
    <w:p w14:paraId="327514A3" w14:textId="77777777" w:rsidR="00487E15" w:rsidRDefault="00487E15">
      <w:pPr>
        <w:rPr>
          <w:rFonts w:ascii="Arial Narrow" w:hAnsi="Arial Narrow"/>
          <w:sz w:val="26"/>
          <w:szCs w:val="26"/>
        </w:rPr>
      </w:pPr>
    </w:p>
    <w:p w14:paraId="759E7A41" w14:textId="77777777" w:rsidR="00487E15" w:rsidRDefault="00487E15">
      <w:pPr>
        <w:rPr>
          <w:rFonts w:ascii="Arial Narrow" w:hAnsi="Arial Narrow"/>
          <w:sz w:val="26"/>
          <w:szCs w:val="26"/>
        </w:rPr>
      </w:pPr>
    </w:p>
    <w:p w14:paraId="607BD7C6" w14:textId="4B7D6775" w:rsidR="00487E15" w:rsidRDefault="00487E15">
      <w:pPr>
        <w:rPr>
          <w:rFonts w:ascii="Arial Narrow" w:hAnsi="Arial Narrow"/>
          <w:sz w:val="26"/>
          <w:szCs w:val="26"/>
        </w:rPr>
      </w:pPr>
    </w:p>
    <w:p w14:paraId="644B34F7" w14:textId="77777777" w:rsidR="00487E15" w:rsidRDefault="00487E15">
      <w:pPr>
        <w:rPr>
          <w:rFonts w:ascii="Arial Narrow" w:hAnsi="Arial Narrow"/>
          <w:sz w:val="26"/>
          <w:szCs w:val="26"/>
        </w:rPr>
      </w:pPr>
    </w:p>
    <w:p w14:paraId="767D4D2E" w14:textId="06679508" w:rsidR="00487E15" w:rsidRDefault="00487E15">
      <w:pPr>
        <w:rPr>
          <w:rFonts w:ascii="Arial Narrow" w:hAnsi="Arial Narrow"/>
          <w:sz w:val="26"/>
          <w:szCs w:val="26"/>
        </w:rPr>
      </w:pPr>
    </w:p>
    <w:p w14:paraId="5E7FB997" w14:textId="0AEE14D1" w:rsidR="00487E15" w:rsidRDefault="00487E15">
      <w:pPr>
        <w:rPr>
          <w:rFonts w:ascii="Arial Narrow" w:hAnsi="Arial Narrow"/>
          <w:sz w:val="26"/>
          <w:szCs w:val="26"/>
        </w:rPr>
      </w:pPr>
    </w:p>
    <w:p w14:paraId="40B92930" w14:textId="77777777" w:rsidR="00487E15" w:rsidRDefault="00487E15">
      <w:pPr>
        <w:rPr>
          <w:rFonts w:ascii="Arial Narrow" w:hAnsi="Arial Narrow"/>
          <w:sz w:val="26"/>
          <w:szCs w:val="26"/>
        </w:rPr>
      </w:pPr>
    </w:p>
    <w:p w14:paraId="07EC76DB" w14:textId="5DFAD08C" w:rsidR="00487E15" w:rsidRPr="00D85BB1" w:rsidRDefault="002F70D4">
      <w:pPr>
        <w:rPr>
          <w:rFonts w:ascii="Arial Narrow" w:hAnsi="Arial Narrow"/>
          <w:sz w:val="26"/>
          <w:szCs w:val="26"/>
        </w:rPr>
      </w:pPr>
      <w:r w:rsidRPr="00D85BB1">
        <w:rPr>
          <w:rFonts w:ascii="Arial Narrow" w:hAnsi="Arial Narrow"/>
          <w:noProof/>
          <w:sz w:val="26"/>
          <w:szCs w:val="26"/>
        </w:rPr>
        <mc:AlternateContent>
          <mc:Choice Requires="wpg">
            <w:drawing>
              <wp:anchor distT="0" distB="0" distL="114300" distR="114300" simplePos="0" relativeHeight="251664384" behindDoc="0" locked="0" layoutInCell="1" allowOverlap="1" wp14:anchorId="2453EE6D" wp14:editId="792BCC4B">
                <wp:simplePos x="0" y="0"/>
                <wp:positionH relativeFrom="margin">
                  <wp:posOffset>-90170</wp:posOffset>
                </wp:positionH>
                <wp:positionV relativeFrom="paragraph">
                  <wp:posOffset>1925320</wp:posOffset>
                </wp:positionV>
                <wp:extent cx="4686300" cy="2636520"/>
                <wp:effectExtent l="0" t="0" r="0" b="0"/>
                <wp:wrapNone/>
                <wp:docPr id="30" name="Group 30"/>
                <wp:cNvGraphicFramePr/>
                <a:graphic xmlns:a="http://schemas.openxmlformats.org/drawingml/2006/main">
                  <a:graphicData uri="http://schemas.microsoft.com/office/word/2010/wordprocessingGroup">
                    <wpg:wgp>
                      <wpg:cNvGrpSpPr/>
                      <wpg:grpSpPr>
                        <a:xfrm>
                          <a:off x="0" y="0"/>
                          <a:ext cx="4686300" cy="2636520"/>
                          <a:chOff x="0" y="-144780"/>
                          <a:chExt cx="4686300" cy="2636520"/>
                        </a:xfrm>
                      </wpg:grpSpPr>
                      <wps:wsp>
                        <wps:cNvPr id="217" name="Text Box 2"/>
                        <wps:cNvSpPr txBox="1">
                          <a:spLocks noChangeArrowheads="1"/>
                        </wps:cNvSpPr>
                        <wps:spPr bwMode="auto">
                          <a:xfrm>
                            <a:off x="22860" y="-144780"/>
                            <a:ext cx="4663440" cy="1653540"/>
                          </a:xfrm>
                          <a:prstGeom prst="rect">
                            <a:avLst/>
                          </a:prstGeom>
                          <a:solidFill>
                            <a:srgbClr val="FFFFFF"/>
                          </a:solidFill>
                          <a:ln w="9525">
                            <a:noFill/>
                            <a:miter lim="800000"/>
                            <a:headEnd/>
                            <a:tailEnd/>
                          </a:ln>
                        </wps:spPr>
                        <wps:txbx>
                          <w:txbxContent>
                            <w:p w14:paraId="5ED3CA7A" w14:textId="5BCC4FE2" w:rsidR="007C6B15" w:rsidRPr="001410F2" w:rsidRDefault="007C6B15" w:rsidP="007C6B15">
                              <w:pPr>
                                <w:rPr>
                                  <w:rFonts w:ascii="Arial Narrow" w:hAnsi="Arial Narrow"/>
                                  <w:sz w:val="24"/>
                                  <w:szCs w:val="24"/>
                                </w:rPr>
                              </w:pPr>
                              <w:r w:rsidRPr="001410F2">
                                <w:rPr>
                                  <w:rFonts w:ascii="Arial Narrow" w:hAnsi="Arial Narrow"/>
                                  <w:sz w:val="24"/>
                                  <w:szCs w:val="24"/>
                                </w:rPr>
                                <w:t xml:space="preserve">Picture on front cover: </w:t>
                              </w:r>
                              <w:r w:rsidR="00A81B04">
                                <w:rPr>
                                  <w:rFonts w:ascii="Arial Narrow" w:hAnsi="Arial Narrow"/>
                                  <w:sz w:val="24"/>
                                  <w:szCs w:val="24"/>
                                </w:rPr>
                                <w:t>Sea at Blackpool, Emma King</w:t>
                              </w:r>
                            </w:p>
                            <w:p w14:paraId="44F2A8AE" w14:textId="77777777" w:rsidR="007C6B15" w:rsidRPr="00A04507" w:rsidRDefault="007C6B15" w:rsidP="007C6B15">
                              <w:pPr>
                                <w:pStyle w:val="TopicbodyChar"/>
                                <w:spacing w:after="0" w:line="240" w:lineRule="auto"/>
                                <w:rPr>
                                  <w:rFonts w:ascii="Arial Narrow" w:hAnsi="Arial Narrow" w:cs="Times New Roman"/>
                                  <w:sz w:val="24"/>
                                </w:rPr>
                              </w:pPr>
                            </w:p>
                            <w:p w14:paraId="5D29E17F" w14:textId="01FBB32F" w:rsidR="007C6B15" w:rsidRPr="00A04507" w:rsidRDefault="007C6B15" w:rsidP="007C6B15">
                              <w:pPr>
                                <w:pStyle w:val="TopicbodyChar"/>
                                <w:spacing w:after="0" w:line="240" w:lineRule="auto"/>
                                <w:rPr>
                                  <w:rFonts w:ascii="Arial Narrow" w:hAnsi="Arial Narrow" w:cs="Times New Roman"/>
                                  <w:sz w:val="24"/>
                                </w:rPr>
                              </w:pPr>
                              <w:r w:rsidRPr="00A04507">
                                <w:rPr>
                                  <w:rFonts w:ascii="Arial Narrow" w:hAnsi="Arial Narrow" w:cs="Times New Roman"/>
                                  <w:sz w:val="24"/>
                                </w:rPr>
                                <w:t xml:space="preserve">If you would like to receive the prayer diary each month by email (free), please </w:t>
                              </w:r>
                              <w:r w:rsidR="00023544" w:rsidRPr="00023544">
                                <w:rPr>
                                  <w:rFonts w:ascii="Arial Narrow" w:hAnsi="Arial Narrow" w:cs="Times New Roman"/>
                                  <w:sz w:val="24"/>
                                </w:rPr>
                                <w:t xml:space="preserve">fill in the sign up form at </w:t>
                              </w:r>
                              <w:hyperlink r:id="rId48" w:history="1">
                                <w:r w:rsidR="00023544" w:rsidRPr="00023544">
                                  <w:rPr>
                                    <w:rStyle w:val="Hyperlink"/>
                                    <w:rFonts w:ascii="Arial Narrow" w:hAnsi="Arial Narrow" w:cs="Times New Roman"/>
                                    <w:sz w:val="24"/>
                                  </w:rPr>
                                  <w:t>https://greenchristian.org.uk/about/contact-us/</w:t>
                                </w:r>
                              </w:hyperlink>
                              <w:r w:rsidR="00023544" w:rsidRPr="00023544">
                                <w:rPr>
                                  <w:rFonts w:ascii="Arial Narrow" w:hAnsi="Arial Narrow" w:cs="Times New Roman"/>
                                  <w:sz w:val="24"/>
                                </w:rPr>
                                <w:t xml:space="preserve"> or </w:t>
                              </w:r>
                              <w:r w:rsidRPr="00A04507">
                                <w:rPr>
                                  <w:rFonts w:ascii="Arial Narrow" w:hAnsi="Arial Narrow" w:cs="Times New Roman"/>
                                  <w:sz w:val="24"/>
                                </w:rPr>
                                <w:t xml:space="preserve">email: </w:t>
                              </w:r>
                              <w:hyperlink r:id="rId49" w:history="1">
                                <w:r w:rsidRPr="00A04507">
                                  <w:rPr>
                                    <w:rStyle w:val="Hyperlink"/>
                                    <w:rFonts w:ascii="Arial Narrow" w:hAnsi="Arial Narrow" w:cs="Times New Roman"/>
                                    <w:sz w:val="24"/>
                                  </w:rPr>
                                  <w:t>prayer-guide@greenchristian.org.uk</w:t>
                                </w:r>
                              </w:hyperlink>
                              <w:r w:rsidRPr="00A04507">
                                <w:rPr>
                                  <w:rFonts w:ascii="Arial Narrow" w:hAnsi="Arial Narrow" w:cs="Times New Roman"/>
                                  <w:sz w:val="24"/>
                                </w:rPr>
                                <w:t xml:space="preserve">  </w:t>
                              </w:r>
                            </w:p>
                            <w:p w14:paraId="0A13EA8B" w14:textId="0A98ED4B" w:rsidR="007C6B15" w:rsidRPr="001410F2" w:rsidRDefault="00173659" w:rsidP="007C6B15">
                              <w:pPr>
                                <w:rPr>
                                  <w:rFonts w:ascii="Arial Narrow" w:hAnsi="Arial Narrow"/>
                                  <w:sz w:val="24"/>
                                  <w:szCs w:val="24"/>
                                </w:rPr>
                              </w:pPr>
                              <w:r w:rsidRPr="00A04507">
                                <w:rPr>
                                  <w:rFonts w:ascii="Arial Narrow" w:hAnsi="Arial Narrow"/>
                                  <w:sz w:val="24"/>
                                  <w:szCs w:val="24"/>
                                  <w:lang w:val="en-US"/>
                                </w:rPr>
                                <w:t>Green Christian c</w:t>
                              </w:r>
                              <w:r w:rsidR="007C6B15" w:rsidRPr="001410F2">
                                <w:rPr>
                                  <w:rFonts w:ascii="Arial Narrow" w:hAnsi="Arial Narrow"/>
                                  <w:sz w:val="24"/>
                                  <w:szCs w:val="24"/>
                                  <w:lang w:val="en-US"/>
                                </w:rPr>
                                <w:t>ontact</w:t>
                              </w:r>
                              <w:r w:rsidRPr="00A04507">
                                <w:rPr>
                                  <w:rFonts w:ascii="Arial Narrow" w:hAnsi="Arial Narrow"/>
                                  <w:sz w:val="24"/>
                                  <w:szCs w:val="24"/>
                                  <w:lang w:val="en-US"/>
                                </w:rPr>
                                <w:t>:</w:t>
                              </w:r>
                              <w:r w:rsidR="007C6B15" w:rsidRPr="001410F2">
                                <w:rPr>
                                  <w:rFonts w:ascii="Arial Narrow" w:hAnsi="Arial Narrow"/>
                                  <w:sz w:val="24"/>
                                  <w:szCs w:val="24"/>
                                  <w:lang w:val="en-US"/>
                                </w:rPr>
                                <w:t xml:space="preserve"> </w:t>
                              </w:r>
                              <w:r w:rsidRPr="00A04507">
                                <w:rPr>
                                  <w:rFonts w:ascii="Arial Narrow" w:hAnsi="Arial Narrow"/>
                                  <w:sz w:val="24"/>
                                  <w:szCs w:val="24"/>
                                  <w:lang w:val="en-US"/>
                                </w:rPr>
                                <w:t>Information Officer</w:t>
                              </w:r>
                              <w:r w:rsidR="00023544">
                                <w:rPr>
                                  <w:rFonts w:ascii="Arial Narrow" w:hAnsi="Arial Narrow"/>
                                  <w:sz w:val="24"/>
                                  <w:szCs w:val="24"/>
                                  <w:lang w:val="en-US"/>
                                </w:rPr>
                                <w:t xml:space="preserve">: </w:t>
                              </w:r>
                              <w:hyperlink r:id="rId50" w:history="1">
                                <w:r w:rsidRPr="001410F2">
                                  <w:rPr>
                                    <w:rStyle w:val="Hyperlink"/>
                                    <w:rFonts w:ascii="Arial Narrow" w:hAnsi="Arial Narrow"/>
                                    <w:sz w:val="24"/>
                                    <w:szCs w:val="24"/>
                                  </w:rPr>
                                  <w:t>info@greenchristian.org.uk</w:t>
                                </w:r>
                              </w:hyperlink>
                            </w:p>
                            <w:p w14:paraId="3919822E" w14:textId="76DE4B0A" w:rsidR="007C6B15" w:rsidRPr="001410F2" w:rsidRDefault="007C6B15" w:rsidP="007C6B15">
                              <w:pPr>
                                <w:rPr>
                                  <w:rFonts w:ascii="Arial Narrow" w:hAnsi="Arial Narrow"/>
                                  <w:sz w:val="24"/>
                                  <w:szCs w:val="24"/>
                                </w:rPr>
                              </w:pPr>
                              <w:r w:rsidRPr="001410F2">
                                <w:rPr>
                                  <w:rFonts w:ascii="Arial Narrow" w:hAnsi="Arial Narrow"/>
                                  <w:sz w:val="24"/>
                                  <w:szCs w:val="24"/>
                                </w:rPr>
                                <w:t>Tel:</w:t>
                              </w:r>
                              <w:r w:rsidR="00173659" w:rsidRPr="00A04507">
                                <w:rPr>
                                  <w:rFonts w:ascii="Arial Narrow" w:hAnsi="Arial Narrow"/>
                                  <w:sz w:val="24"/>
                                  <w:szCs w:val="24"/>
                                </w:rPr>
                                <w:t xml:space="preserve"> 0</w:t>
                              </w:r>
                              <w:r w:rsidRPr="001410F2">
                                <w:rPr>
                                  <w:rFonts w:ascii="Arial Narrow" w:hAnsi="Arial Narrow"/>
                                  <w:sz w:val="24"/>
                                  <w:szCs w:val="24"/>
                                </w:rPr>
                                <w:t>345 459</w:t>
                              </w:r>
                              <w:r w:rsidRPr="00A04507">
                                <w:rPr>
                                  <w:rFonts w:ascii="Arial Narrow" w:hAnsi="Arial Narrow"/>
                                  <w:sz w:val="24"/>
                                  <w:szCs w:val="24"/>
                                </w:rPr>
                                <w:t xml:space="preserve"> </w:t>
                              </w:r>
                              <w:r w:rsidRPr="001410F2">
                                <w:rPr>
                                  <w:rFonts w:ascii="Arial Narrow" w:hAnsi="Arial Narrow"/>
                                  <w:sz w:val="24"/>
                                  <w:szCs w:val="24"/>
                                </w:rPr>
                                <w:t xml:space="preserve">8460 </w:t>
                              </w:r>
                            </w:p>
                            <w:p w14:paraId="22A3F495" w14:textId="37916040" w:rsidR="007C6B15" w:rsidRPr="001410F2" w:rsidRDefault="00A81B04" w:rsidP="007C6B15">
                              <w:pPr>
                                <w:rPr>
                                  <w:rFonts w:ascii="Arial Narrow" w:hAnsi="Arial Narrow"/>
                                  <w:sz w:val="24"/>
                                  <w:szCs w:val="24"/>
                                </w:rPr>
                              </w:pPr>
                              <w:hyperlink r:id="rId51" w:history="1">
                                <w:r w:rsidR="007C6B15" w:rsidRPr="001410F2">
                                  <w:rPr>
                                    <w:rStyle w:val="Hyperlink"/>
                                    <w:rFonts w:ascii="Arial Narrow" w:hAnsi="Arial Narrow"/>
                                    <w:sz w:val="24"/>
                                    <w:szCs w:val="24"/>
                                  </w:rPr>
                                  <w:t>www.greenchristian.org.uk</w:t>
                                </w:r>
                              </w:hyperlink>
                              <w:r w:rsidR="007C6B15" w:rsidRPr="00A04507">
                                <w:rPr>
                                  <w:rFonts w:ascii="Arial Narrow" w:hAnsi="Arial Narrow"/>
                                  <w:sz w:val="24"/>
                                  <w:szCs w:val="24"/>
                                </w:rPr>
                                <w:t xml:space="preserve"> </w:t>
                              </w:r>
                            </w:p>
                            <w:p w14:paraId="412FCDFD" w14:textId="0E74B112" w:rsidR="0011067B" w:rsidRDefault="007C6B15" w:rsidP="0058291A">
                              <w:pPr>
                                <w:rPr>
                                  <w:rFonts w:ascii="Arial Narrow" w:hAnsi="Arial Narrow"/>
                                  <w:sz w:val="24"/>
                                  <w:szCs w:val="24"/>
                                </w:rPr>
                              </w:pPr>
                              <w:r w:rsidRPr="001410F2">
                                <w:rPr>
                                  <w:rFonts w:ascii="Arial Narrow" w:hAnsi="Arial Narrow"/>
                                  <w:sz w:val="24"/>
                                  <w:szCs w:val="24"/>
                                </w:rPr>
                                <w:t>Green Christian:</w:t>
                              </w:r>
                              <w:bookmarkStart w:id="1" w:name="_Hlk499208030"/>
                              <w:r w:rsidRPr="001410F2">
                                <w:rPr>
                                  <w:rFonts w:ascii="Arial Narrow" w:hAnsi="Arial Narrow"/>
                                  <w:sz w:val="24"/>
                                  <w:szCs w:val="24"/>
                                </w:rPr>
                                <w:t xml:space="preserve"> 48 </w:t>
                              </w:r>
                              <w:proofErr w:type="spellStart"/>
                              <w:r w:rsidRPr="001410F2">
                                <w:rPr>
                                  <w:rFonts w:ascii="Arial Narrow" w:hAnsi="Arial Narrow"/>
                                  <w:sz w:val="24"/>
                                  <w:szCs w:val="24"/>
                                </w:rPr>
                                <w:t>Morrab</w:t>
                              </w:r>
                              <w:proofErr w:type="spellEnd"/>
                              <w:r w:rsidRPr="001410F2">
                                <w:rPr>
                                  <w:rFonts w:ascii="Arial Narrow" w:hAnsi="Arial Narrow"/>
                                  <w:sz w:val="24"/>
                                  <w:szCs w:val="24"/>
                                </w:rPr>
                                <w:t xml:space="preserve"> Road, Penzance, Cornwall TR18 4EX.</w:t>
                              </w:r>
                              <w:bookmarkEnd w:id="1"/>
                            </w:p>
                          </w:txbxContent>
                        </wps:txbx>
                        <wps:bodyPr rot="0" vert="horz" wrap="square" lIns="91440" tIns="45720" rIns="91440" bIns="45720" anchor="t" anchorCtr="0">
                          <a:noAutofit/>
                        </wps:bodyPr>
                      </wps:wsp>
                      <wps:wsp>
                        <wps:cNvPr id="16" name="Text Box 16"/>
                        <wps:cNvSpPr txBox="1"/>
                        <wps:spPr>
                          <a:xfrm>
                            <a:off x="0" y="1539240"/>
                            <a:ext cx="3497580" cy="952500"/>
                          </a:xfrm>
                          <a:prstGeom prst="rect">
                            <a:avLst/>
                          </a:prstGeom>
                          <a:solidFill>
                            <a:schemeClr val="lt1"/>
                          </a:solidFill>
                          <a:ln w="6350">
                            <a:noFill/>
                          </a:ln>
                        </wps:spPr>
                        <wps:txbx>
                          <w:txbxContent>
                            <w:p w14:paraId="03951C92" w14:textId="535A26B2" w:rsidR="0058291A" w:rsidRDefault="0058291A">
                              <w:r>
                                <w:t xml:space="preserve"> </w:t>
                              </w:r>
                              <w:r>
                                <w:rPr>
                                  <w:rFonts w:ascii="Arial Narrow" w:hAnsi="Arial Narrow"/>
                                  <w:noProof/>
                                  <w:sz w:val="24"/>
                                  <w:szCs w:val="24"/>
                                </w:rPr>
                                <w:drawing>
                                  <wp:inline distT="0" distB="0" distL="0" distR="0" wp14:anchorId="46A97FB3" wp14:editId="3712F098">
                                    <wp:extent cx="519430" cy="519430"/>
                                    <wp:effectExtent l="0" t="0" r="0" b="0"/>
                                    <wp:docPr id="1135053703" name="Picture 113505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2">
                                              <a:extLst>
                                                <a:ext uri="{28A0092B-C50C-407E-A947-70E740481C1C}">
                                                  <a14:useLocalDpi xmlns:a14="http://schemas.microsoft.com/office/drawing/2010/main" val="0"/>
                                                </a:ext>
                                              </a:extLst>
                                            </a:blip>
                                            <a:stretch>
                                              <a:fillRect/>
                                            </a:stretch>
                                          </pic:blipFill>
                                          <pic:spPr>
                                            <a:xfrm>
                                              <a:off x="0" y="0"/>
                                              <a:ext cx="519430" cy="519430"/>
                                            </a:xfrm>
                                            <a:prstGeom prst="rect">
                                              <a:avLst/>
                                            </a:prstGeom>
                                          </pic:spPr>
                                        </pic:pic>
                                      </a:graphicData>
                                    </a:graphic>
                                  </wp:inline>
                                </w:drawing>
                              </w:r>
                              <w:r>
                                <w:t xml:space="preserve">  </w:t>
                              </w:r>
                              <w:r>
                                <w:rPr>
                                  <w:noProof/>
                                </w:rPr>
                                <w:drawing>
                                  <wp:inline distT="0" distB="0" distL="0" distR="0" wp14:anchorId="3CEAA5CC" wp14:editId="598EE088">
                                    <wp:extent cx="573943" cy="518400"/>
                                    <wp:effectExtent l="0" t="0" r="0" b="0"/>
                                    <wp:docPr id="1135053704" name="Picture 113505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53">
                                              <a:extLst>
                                                <a:ext uri="{28A0092B-C50C-407E-A947-70E740481C1C}">
                                                  <a14:useLocalDpi xmlns:a14="http://schemas.microsoft.com/office/drawing/2010/main" val="0"/>
                                                </a:ext>
                                              </a:extLst>
                                            </a:blip>
                                            <a:srcRect t="3227" b="6451"/>
                                            <a:stretch/>
                                          </pic:blipFill>
                                          <pic:spPr bwMode="auto">
                                            <a:xfrm>
                                              <a:off x="0" y="0"/>
                                              <a:ext cx="573943"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86520AF" wp14:editId="66ADB226">
                                    <wp:extent cx="518400" cy="518400"/>
                                    <wp:effectExtent l="0" t="0" r="0" b="0"/>
                                    <wp:docPr id="1135053705" name="Picture 113505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4">
                                              <a:extLst>
                                                <a:ext uri="{28A0092B-C50C-407E-A947-70E740481C1C}">
                                                  <a14:useLocalDpi xmlns:a14="http://schemas.microsoft.com/office/drawing/2010/main" val="0"/>
                                                </a:ext>
                                              </a:extLst>
                                            </a:blip>
                                            <a:stretch>
                                              <a:fillRect/>
                                            </a:stretch>
                                          </pic:blipFill>
                                          <pic:spPr>
                                            <a:xfrm>
                                              <a:off x="0" y="0"/>
                                              <a:ext cx="518400" cy="518400"/>
                                            </a:xfrm>
                                            <a:prstGeom prst="rect">
                                              <a:avLst/>
                                            </a:prstGeom>
                                          </pic:spPr>
                                        </pic:pic>
                                      </a:graphicData>
                                    </a:graphic>
                                  </wp:inline>
                                </w:drawing>
                              </w:r>
                              <w:r>
                                <w:t xml:space="preserve">  </w:t>
                              </w:r>
                              <w:r>
                                <w:rPr>
                                  <w:noProof/>
                                </w:rPr>
                                <w:drawing>
                                  <wp:inline distT="0" distB="0" distL="0" distR="0" wp14:anchorId="4CB28808" wp14:editId="7E9E3944">
                                    <wp:extent cx="769055" cy="518400"/>
                                    <wp:effectExtent l="0" t="0" r="0" b="0"/>
                                    <wp:docPr id="1135053706" name="Picture 113505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55">
                                              <a:extLst>
                                                <a:ext uri="{28A0092B-C50C-407E-A947-70E740481C1C}">
                                                  <a14:useLocalDpi xmlns:a14="http://schemas.microsoft.com/office/drawing/2010/main" val="0"/>
                                                </a:ext>
                                              </a:extLst>
                                            </a:blip>
                                            <a:srcRect r="66875"/>
                                            <a:stretch/>
                                          </pic:blipFill>
                                          <pic:spPr bwMode="auto">
                                            <a:xfrm flipV="1">
                                              <a:off x="0" y="0"/>
                                              <a:ext cx="769055"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8C7B035" w14:textId="29CAFE84" w:rsidR="00141D4B" w:rsidRPr="0058291A" w:rsidRDefault="00141D4B" w:rsidP="00141D4B">
                              <w:pPr>
                                <w:rPr>
                                  <w:rFonts w:ascii="Arial Narrow" w:hAnsi="Arial Narrow"/>
                                  <w:i/>
                                  <w:iCs/>
                                </w:rPr>
                              </w:pPr>
                              <w:r w:rsidRPr="0058291A">
                                <w:rPr>
                                  <w:rFonts w:ascii="Arial Narrow" w:hAnsi="Arial Narrow"/>
                                  <w:i/>
                                  <w:iCs/>
                                </w:rPr>
                                <w:t>Green Christian is a registered trading name of Christian Ecology Link. Charity No. 328744. Company No. 2445198 © 2022 Green Christian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3406140" y="1539240"/>
                            <a:ext cx="1150620" cy="918210"/>
                          </a:xfrm>
                          <a:prstGeom prst="rect">
                            <a:avLst/>
                          </a:prstGeom>
                          <a:solidFill>
                            <a:schemeClr val="lt1"/>
                          </a:solidFill>
                          <a:ln w="6350">
                            <a:noFill/>
                          </a:ln>
                        </wps:spPr>
                        <wps:txbx>
                          <w:txbxContent>
                            <w:p w14:paraId="6D6CE9D4" w14:textId="66DF7F8F" w:rsidR="00141D4B" w:rsidRDefault="00141D4B">
                              <w:r>
                                <w:rPr>
                                  <w:rFonts w:ascii="Arial Narrow" w:hAnsi="Arial Narrow"/>
                                  <w:noProof/>
                                  <w:sz w:val="24"/>
                                  <w:szCs w:val="24"/>
                                </w:rPr>
                                <w:drawing>
                                  <wp:inline distT="0" distB="0" distL="0" distR="0" wp14:anchorId="272D74AE" wp14:editId="7A71D05C">
                                    <wp:extent cx="853440" cy="853781"/>
                                    <wp:effectExtent l="0" t="0" r="3810" b="3810"/>
                                    <wp:docPr id="1135053707" name="Picture 113505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6">
                                              <a:extLst>
                                                <a:ext uri="{28A0092B-C50C-407E-A947-70E740481C1C}">
                                                  <a14:useLocalDpi xmlns:a14="http://schemas.microsoft.com/office/drawing/2010/main" val="0"/>
                                                </a:ext>
                                              </a:extLst>
                                            </a:blip>
                                            <a:stretch>
                                              <a:fillRect/>
                                            </a:stretch>
                                          </pic:blipFill>
                                          <pic:spPr>
                                            <a:xfrm>
                                              <a:off x="0" y="0"/>
                                              <a:ext cx="881498" cy="881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53EE6D" id="Group 30" o:spid="_x0000_s1028" style="position:absolute;margin-left:-7.1pt;margin-top:151.6pt;width:369pt;height:207.6pt;z-index:251664384;mso-position-horizontal-relative:margin;mso-width-relative:margin;mso-height-relative:margin" coordorigin=",-1447" coordsize="46863,2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">
                <v:shape id="Text Box 2" o:spid="_x0000_s1029" type="#_x0000_t202" style="position:absolute;left:228;top:-1447;width:46635;height:1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5ED3CA7A" w14:textId="5BCC4FE2" w:rsidR="007C6B15" w:rsidRPr="001410F2" w:rsidRDefault="007C6B15" w:rsidP="007C6B15">
                        <w:pPr>
                          <w:rPr>
                            <w:rFonts w:ascii="Arial Narrow" w:hAnsi="Arial Narrow"/>
                            <w:sz w:val="24"/>
                            <w:szCs w:val="24"/>
                          </w:rPr>
                        </w:pPr>
                        <w:r w:rsidRPr="001410F2">
                          <w:rPr>
                            <w:rFonts w:ascii="Arial Narrow" w:hAnsi="Arial Narrow"/>
                            <w:sz w:val="24"/>
                            <w:szCs w:val="24"/>
                          </w:rPr>
                          <w:t xml:space="preserve">Picture on front cover: </w:t>
                        </w:r>
                        <w:r w:rsidR="00A81B04">
                          <w:rPr>
                            <w:rFonts w:ascii="Arial Narrow" w:hAnsi="Arial Narrow"/>
                            <w:sz w:val="24"/>
                            <w:szCs w:val="24"/>
                          </w:rPr>
                          <w:t>Sea at Blackpool, Emma King</w:t>
                        </w:r>
                      </w:p>
                      <w:p w14:paraId="44F2A8AE" w14:textId="77777777" w:rsidR="007C6B15" w:rsidRPr="00A04507" w:rsidRDefault="007C6B15" w:rsidP="007C6B15">
                        <w:pPr>
                          <w:pStyle w:val="TopicbodyChar"/>
                          <w:spacing w:after="0" w:line="240" w:lineRule="auto"/>
                          <w:rPr>
                            <w:rFonts w:ascii="Arial Narrow" w:hAnsi="Arial Narrow" w:cs="Times New Roman"/>
                            <w:sz w:val="24"/>
                          </w:rPr>
                        </w:pPr>
                      </w:p>
                      <w:p w14:paraId="5D29E17F" w14:textId="01FBB32F" w:rsidR="007C6B15" w:rsidRPr="00A04507" w:rsidRDefault="007C6B15" w:rsidP="007C6B15">
                        <w:pPr>
                          <w:pStyle w:val="TopicbodyChar"/>
                          <w:spacing w:after="0" w:line="240" w:lineRule="auto"/>
                          <w:rPr>
                            <w:rFonts w:ascii="Arial Narrow" w:hAnsi="Arial Narrow" w:cs="Times New Roman"/>
                            <w:sz w:val="24"/>
                          </w:rPr>
                        </w:pPr>
                        <w:r w:rsidRPr="00A04507">
                          <w:rPr>
                            <w:rFonts w:ascii="Arial Narrow" w:hAnsi="Arial Narrow" w:cs="Times New Roman"/>
                            <w:sz w:val="24"/>
                          </w:rPr>
                          <w:t xml:space="preserve">If you would like to receive the prayer diary each month by email (free), please </w:t>
                        </w:r>
                        <w:r w:rsidR="00023544" w:rsidRPr="00023544">
                          <w:rPr>
                            <w:rFonts w:ascii="Arial Narrow" w:hAnsi="Arial Narrow" w:cs="Times New Roman"/>
                            <w:sz w:val="24"/>
                          </w:rPr>
                          <w:t xml:space="preserve">fill in the sign up form at </w:t>
                        </w:r>
                        <w:hyperlink r:id="rId57" w:history="1">
                          <w:r w:rsidR="00023544" w:rsidRPr="00023544">
                            <w:rPr>
                              <w:rStyle w:val="Hyperlink"/>
                              <w:rFonts w:ascii="Arial Narrow" w:hAnsi="Arial Narrow" w:cs="Times New Roman"/>
                              <w:sz w:val="24"/>
                            </w:rPr>
                            <w:t>https://greenchristian.org.uk/about/contact-us/</w:t>
                          </w:r>
                        </w:hyperlink>
                        <w:r w:rsidR="00023544" w:rsidRPr="00023544">
                          <w:rPr>
                            <w:rFonts w:ascii="Arial Narrow" w:hAnsi="Arial Narrow" w:cs="Times New Roman"/>
                            <w:sz w:val="24"/>
                          </w:rPr>
                          <w:t xml:space="preserve"> or </w:t>
                        </w:r>
                        <w:r w:rsidRPr="00A04507">
                          <w:rPr>
                            <w:rFonts w:ascii="Arial Narrow" w:hAnsi="Arial Narrow" w:cs="Times New Roman"/>
                            <w:sz w:val="24"/>
                          </w:rPr>
                          <w:t xml:space="preserve">email: </w:t>
                        </w:r>
                        <w:hyperlink r:id="rId58" w:history="1">
                          <w:r w:rsidRPr="00A04507">
                            <w:rPr>
                              <w:rStyle w:val="Hyperlink"/>
                              <w:rFonts w:ascii="Arial Narrow" w:hAnsi="Arial Narrow" w:cs="Times New Roman"/>
                              <w:sz w:val="24"/>
                            </w:rPr>
                            <w:t>prayer-guide@greenchristian.org.uk</w:t>
                          </w:r>
                        </w:hyperlink>
                        <w:r w:rsidRPr="00A04507">
                          <w:rPr>
                            <w:rFonts w:ascii="Arial Narrow" w:hAnsi="Arial Narrow" w:cs="Times New Roman"/>
                            <w:sz w:val="24"/>
                          </w:rPr>
                          <w:t xml:space="preserve">  </w:t>
                        </w:r>
                      </w:p>
                      <w:p w14:paraId="0A13EA8B" w14:textId="0A98ED4B" w:rsidR="007C6B15" w:rsidRPr="001410F2" w:rsidRDefault="00173659" w:rsidP="007C6B15">
                        <w:pPr>
                          <w:rPr>
                            <w:rFonts w:ascii="Arial Narrow" w:hAnsi="Arial Narrow"/>
                            <w:sz w:val="24"/>
                            <w:szCs w:val="24"/>
                          </w:rPr>
                        </w:pPr>
                        <w:r w:rsidRPr="00A04507">
                          <w:rPr>
                            <w:rFonts w:ascii="Arial Narrow" w:hAnsi="Arial Narrow"/>
                            <w:sz w:val="24"/>
                            <w:szCs w:val="24"/>
                            <w:lang w:val="en-US"/>
                          </w:rPr>
                          <w:t>Green Christian c</w:t>
                        </w:r>
                        <w:r w:rsidR="007C6B15" w:rsidRPr="001410F2">
                          <w:rPr>
                            <w:rFonts w:ascii="Arial Narrow" w:hAnsi="Arial Narrow"/>
                            <w:sz w:val="24"/>
                            <w:szCs w:val="24"/>
                            <w:lang w:val="en-US"/>
                          </w:rPr>
                          <w:t>ontact</w:t>
                        </w:r>
                        <w:r w:rsidRPr="00A04507">
                          <w:rPr>
                            <w:rFonts w:ascii="Arial Narrow" w:hAnsi="Arial Narrow"/>
                            <w:sz w:val="24"/>
                            <w:szCs w:val="24"/>
                            <w:lang w:val="en-US"/>
                          </w:rPr>
                          <w:t>:</w:t>
                        </w:r>
                        <w:r w:rsidR="007C6B15" w:rsidRPr="001410F2">
                          <w:rPr>
                            <w:rFonts w:ascii="Arial Narrow" w:hAnsi="Arial Narrow"/>
                            <w:sz w:val="24"/>
                            <w:szCs w:val="24"/>
                            <w:lang w:val="en-US"/>
                          </w:rPr>
                          <w:t xml:space="preserve"> </w:t>
                        </w:r>
                        <w:r w:rsidRPr="00A04507">
                          <w:rPr>
                            <w:rFonts w:ascii="Arial Narrow" w:hAnsi="Arial Narrow"/>
                            <w:sz w:val="24"/>
                            <w:szCs w:val="24"/>
                            <w:lang w:val="en-US"/>
                          </w:rPr>
                          <w:t>Information Officer</w:t>
                        </w:r>
                        <w:r w:rsidR="00023544">
                          <w:rPr>
                            <w:rFonts w:ascii="Arial Narrow" w:hAnsi="Arial Narrow"/>
                            <w:sz w:val="24"/>
                            <w:szCs w:val="24"/>
                            <w:lang w:val="en-US"/>
                          </w:rPr>
                          <w:t xml:space="preserve">: </w:t>
                        </w:r>
                        <w:hyperlink r:id="rId59" w:history="1">
                          <w:r w:rsidRPr="001410F2">
                            <w:rPr>
                              <w:rStyle w:val="Hyperlink"/>
                              <w:rFonts w:ascii="Arial Narrow" w:hAnsi="Arial Narrow"/>
                              <w:sz w:val="24"/>
                              <w:szCs w:val="24"/>
                            </w:rPr>
                            <w:t>info@greenchristian.org.uk</w:t>
                          </w:r>
                        </w:hyperlink>
                      </w:p>
                      <w:p w14:paraId="3919822E" w14:textId="76DE4B0A" w:rsidR="007C6B15" w:rsidRPr="001410F2" w:rsidRDefault="007C6B15" w:rsidP="007C6B15">
                        <w:pPr>
                          <w:rPr>
                            <w:rFonts w:ascii="Arial Narrow" w:hAnsi="Arial Narrow"/>
                            <w:sz w:val="24"/>
                            <w:szCs w:val="24"/>
                          </w:rPr>
                        </w:pPr>
                        <w:r w:rsidRPr="001410F2">
                          <w:rPr>
                            <w:rFonts w:ascii="Arial Narrow" w:hAnsi="Arial Narrow"/>
                            <w:sz w:val="24"/>
                            <w:szCs w:val="24"/>
                          </w:rPr>
                          <w:t>Tel:</w:t>
                        </w:r>
                        <w:r w:rsidR="00173659" w:rsidRPr="00A04507">
                          <w:rPr>
                            <w:rFonts w:ascii="Arial Narrow" w:hAnsi="Arial Narrow"/>
                            <w:sz w:val="24"/>
                            <w:szCs w:val="24"/>
                          </w:rPr>
                          <w:t xml:space="preserve"> 0</w:t>
                        </w:r>
                        <w:r w:rsidRPr="001410F2">
                          <w:rPr>
                            <w:rFonts w:ascii="Arial Narrow" w:hAnsi="Arial Narrow"/>
                            <w:sz w:val="24"/>
                            <w:szCs w:val="24"/>
                          </w:rPr>
                          <w:t>345 459</w:t>
                        </w:r>
                        <w:r w:rsidRPr="00A04507">
                          <w:rPr>
                            <w:rFonts w:ascii="Arial Narrow" w:hAnsi="Arial Narrow"/>
                            <w:sz w:val="24"/>
                            <w:szCs w:val="24"/>
                          </w:rPr>
                          <w:t xml:space="preserve"> </w:t>
                        </w:r>
                        <w:r w:rsidRPr="001410F2">
                          <w:rPr>
                            <w:rFonts w:ascii="Arial Narrow" w:hAnsi="Arial Narrow"/>
                            <w:sz w:val="24"/>
                            <w:szCs w:val="24"/>
                          </w:rPr>
                          <w:t xml:space="preserve">8460 </w:t>
                        </w:r>
                      </w:p>
                      <w:p w14:paraId="22A3F495" w14:textId="37916040" w:rsidR="007C6B15" w:rsidRPr="001410F2" w:rsidRDefault="00A81B04" w:rsidP="007C6B15">
                        <w:pPr>
                          <w:rPr>
                            <w:rFonts w:ascii="Arial Narrow" w:hAnsi="Arial Narrow"/>
                            <w:sz w:val="24"/>
                            <w:szCs w:val="24"/>
                          </w:rPr>
                        </w:pPr>
                        <w:hyperlink r:id="rId60" w:history="1">
                          <w:r w:rsidR="007C6B15" w:rsidRPr="001410F2">
                            <w:rPr>
                              <w:rStyle w:val="Hyperlink"/>
                              <w:rFonts w:ascii="Arial Narrow" w:hAnsi="Arial Narrow"/>
                              <w:sz w:val="24"/>
                              <w:szCs w:val="24"/>
                            </w:rPr>
                            <w:t>www.greenchristian.org.uk</w:t>
                          </w:r>
                        </w:hyperlink>
                        <w:r w:rsidR="007C6B15" w:rsidRPr="00A04507">
                          <w:rPr>
                            <w:rFonts w:ascii="Arial Narrow" w:hAnsi="Arial Narrow"/>
                            <w:sz w:val="24"/>
                            <w:szCs w:val="24"/>
                          </w:rPr>
                          <w:t xml:space="preserve"> </w:t>
                        </w:r>
                      </w:p>
                      <w:p w14:paraId="412FCDFD" w14:textId="0E74B112" w:rsidR="0011067B" w:rsidRDefault="007C6B15" w:rsidP="0058291A">
                        <w:pPr>
                          <w:rPr>
                            <w:rFonts w:ascii="Arial Narrow" w:hAnsi="Arial Narrow"/>
                            <w:sz w:val="24"/>
                            <w:szCs w:val="24"/>
                          </w:rPr>
                        </w:pPr>
                        <w:r w:rsidRPr="001410F2">
                          <w:rPr>
                            <w:rFonts w:ascii="Arial Narrow" w:hAnsi="Arial Narrow"/>
                            <w:sz w:val="24"/>
                            <w:szCs w:val="24"/>
                          </w:rPr>
                          <w:t>Green Christian:</w:t>
                        </w:r>
                        <w:bookmarkStart w:id="2" w:name="_Hlk499208030"/>
                        <w:r w:rsidRPr="001410F2">
                          <w:rPr>
                            <w:rFonts w:ascii="Arial Narrow" w:hAnsi="Arial Narrow"/>
                            <w:sz w:val="24"/>
                            <w:szCs w:val="24"/>
                          </w:rPr>
                          <w:t xml:space="preserve"> 48 </w:t>
                        </w:r>
                        <w:proofErr w:type="spellStart"/>
                        <w:r w:rsidRPr="001410F2">
                          <w:rPr>
                            <w:rFonts w:ascii="Arial Narrow" w:hAnsi="Arial Narrow"/>
                            <w:sz w:val="24"/>
                            <w:szCs w:val="24"/>
                          </w:rPr>
                          <w:t>Morrab</w:t>
                        </w:r>
                        <w:proofErr w:type="spellEnd"/>
                        <w:r w:rsidRPr="001410F2">
                          <w:rPr>
                            <w:rFonts w:ascii="Arial Narrow" w:hAnsi="Arial Narrow"/>
                            <w:sz w:val="24"/>
                            <w:szCs w:val="24"/>
                          </w:rPr>
                          <w:t xml:space="preserve"> Road, Penzance, Cornwall TR18 4EX.</w:t>
                        </w:r>
                        <w:bookmarkEnd w:id="2"/>
                      </w:p>
                    </w:txbxContent>
                  </v:textbox>
                </v:shape>
                <v:shape id="Text Box 16" o:spid="_x0000_s1030" type="#_x0000_t202" style="position:absolute;top:15392;width:34975;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03951C92" w14:textId="535A26B2" w:rsidR="0058291A" w:rsidRDefault="0058291A">
                        <w:r>
                          <w:t xml:space="preserve"> </w:t>
                        </w:r>
                        <w:r>
                          <w:rPr>
                            <w:rFonts w:ascii="Arial Narrow" w:hAnsi="Arial Narrow"/>
                            <w:noProof/>
                            <w:sz w:val="24"/>
                            <w:szCs w:val="24"/>
                          </w:rPr>
                          <w:drawing>
                            <wp:inline distT="0" distB="0" distL="0" distR="0" wp14:anchorId="46A97FB3" wp14:editId="3712F098">
                              <wp:extent cx="519430" cy="519430"/>
                              <wp:effectExtent l="0" t="0" r="0" b="0"/>
                              <wp:docPr id="1135053703" name="Picture 113505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2">
                                        <a:extLst>
                                          <a:ext uri="{28A0092B-C50C-407E-A947-70E740481C1C}">
                                            <a14:useLocalDpi xmlns:a14="http://schemas.microsoft.com/office/drawing/2010/main" val="0"/>
                                          </a:ext>
                                        </a:extLst>
                                      </a:blip>
                                      <a:stretch>
                                        <a:fillRect/>
                                      </a:stretch>
                                    </pic:blipFill>
                                    <pic:spPr>
                                      <a:xfrm>
                                        <a:off x="0" y="0"/>
                                        <a:ext cx="519430" cy="519430"/>
                                      </a:xfrm>
                                      <a:prstGeom prst="rect">
                                        <a:avLst/>
                                      </a:prstGeom>
                                    </pic:spPr>
                                  </pic:pic>
                                </a:graphicData>
                              </a:graphic>
                            </wp:inline>
                          </w:drawing>
                        </w:r>
                        <w:r>
                          <w:t xml:space="preserve">  </w:t>
                        </w:r>
                        <w:r>
                          <w:rPr>
                            <w:noProof/>
                          </w:rPr>
                          <w:drawing>
                            <wp:inline distT="0" distB="0" distL="0" distR="0" wp14:anchorId="3CEAA5CC" wp14:editId="598EE088">
                              <wp:extent cx="573943" cy="518400"/>
                              <wp:effectExtent l="0" t="0" r="0" b="0"/>
                              <wp:docPr id="1135053704" name="Picture 113505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53">
                                        <a:extLst>
                                          <a:ext uri="{28A0092B-C50C-407E-A947-70E740481C1C}">
                                            <a14:useLocalDpi xmlns:a14="http://schemas.microsoft.com/office/drawing/2010/main" val="0"/>
                                          </a:ext>
                                        </a:extLst>
                                      </a:blip>
                                      <a:srcRect t="3227" b="6451"/>
                                      <a:stretch/>
                                    </pic:blipFill>
                                    <pic:spPr bwMode="auto">
                                      <a:xfrm>
                                        <a:off x="0" y="0"/>
                                        <a:ext cx="573943"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86520AF" wp14:editId="66ADB226">
                              <wp:extent cx="518400" cy="518400"/>
                              <wp:effectExtent l="0" t="0" r="0" b="0"/>
                              <wp:docPr id="1135053705" name="Picture 113505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4">
                                        <a:extLst>
                                          <a:ext uri="{28A0092B-C50C-407E-A947-70E740481C1C}">
                                            <a14:useLocalDpi xmlns:a14="http://schemas.microsoft.com/office/drawing/2010/main" val="0"/>
                                          </a:ext>
                                        </a:extLst>
                                      </a:blip>
                                      <a:stretch>
                                        <a:fillRect/>
                                      </a:stretch>
                                    </pic:blipFill>
                                    <pic:spPr>
                                      <a:xfrm>
                                        <a:off x="0" y="0"/>
                                        <a:ext cx="518400" cy="518400"/>
                                      </a:xfrm>
                                      <a:prstGeom prst="rect">
                                        <a:avLst/>
                                      </a:prstGeom>
                                    </pic:spPr>
                                  </pic:pic>
                                </a:graphicData>
                              </a:graphic>
                            </wp:inline>
                          </w:drawing>
                        </w:r>
                        <w:r>
                          <w:t xml:space="preserve">  </w:t>
                        </w:r>
                        <w:r>
                          <w:rPr>
                            <w:noProof/>
                          </w:rPr>
                          <w:drawing>
                            <wp:inline distT="0" distB="0" distL="0" distR="0" wp14:anchorId="4CB28808" wp14:editId="7E9E3944">
                              <wp:extent cx="769055" cy="518400"/>
                              <wp:effectExtent l="0" t="0" r="0" b="0"/>
                              <wp:docPr id="1135053706" name="Picture 113505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55">
                                        <a:extLst>
                                          <a:ext uri="{28A0092B-C50C-407E-A947-70E740481C1C}">
                                            <a14:useLocalDpi xmlns:a14="http://schemas.microsoft.com/office/drawing/2010/main" val="0"/>
                                          </a:ext>
                                        </a:extLst>
                                      </a:blip>
                                      <a:srcRect r="66875"/>
                                      <a:stretch/>
                                    </pic:blipFill>
                                    <pic:spPr bwMode="auto">
                                      <a:xfrm flipV="1">
                                        <a:off x="0" y="0"/>
                                        <a:ext cx="769055"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8C7B035" w14:textId="29CAFE84" w:rsidR="00141D4B" w:rsidRPr="0058291A" w:rsidRDefault="00141D4B" w:rsidP="00141D4B">
                        <w:pPr>
                          <w:rPr>
                            <w:rFonts w:ascii="Arial Narrow" w:hAnsi="Arial Narrow"/>
                            <w:i/>
                            <w:iCs/>
                          </w:rPr>
                        </w:pPr>
                        <w:r w:rsidRPr="0058291A">
                          <w:rPr>
                            <w:rFonts w:ascii="Arial Narrow" w:hAnsi="Arial Narrow"/>
                            <w:i/>
                            <w:iCs/>
                          </w:rPr>
                          <w:t>Green Christian is a registered trading name of Christian Ecology Link. Charity No. 328744. Company No. 2445198 © 2022 Green Christian</w:t>
                        </w:r>
                      </w:p>
                    </w:txbxContent>
                  </v:textbox>
                </v:shape>
                <v:shape id="Text Box 27" o:spid="_x0000_s1031" type="#_x0000_t202" style="position:absolute;left:34061;top:15392;width:11506;height:9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14:paraId="6D6CE9D4" w14:textId="66DF7F8F" w:rsidR="00141D4B" w:rsidRDefault="00141D4B">
                        <w:r>
                          <w:rPr>
                            <w:rFonts w:ascii="Arial Narrow" w:hAnsi="Arial Narrow"/>
                            <w:noProof/>
                            <w:sz w:val="24"/>
                            <w:szCs w:val="24"/>
                          </w:rPr>
                          <w:drawing>
                            <wp:inline distT="0" distB="0" distL="0" distR="0" wp14:anchorId="272D74AE" wp14:editId="7A71D05C">
                              <wp:extent cx="853440" cy="853781"/>
                              <wp:effectExtent l="0" t="0" r="3810" b="3810"/>
                              <wp:docPr id="1135053707" name="Picture 113505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6">
                                        <a:extLst>
                                          <a:ext uri="{28A0092B-C50C-407E-A947-70E740481C1C}">
                                            <a14:useLocalDpi xmlns:a14="http://schemas.microsoft.com/office/drawing/2010/main" val="0"/>
                                          </a:ext>
                                        </a:extLst>
                                      </a:blip>
                                      <a:stretch>
                                        <a:fillRect/>
                                      </a:stretch>
                                    </pic:blipFill>
                                    <pic:spPr>
                                      <a:xfrm>
                                        <a:off x="0" y="0"/>
                                        <a:ext cx="881498" cy="881850"/>
                                      </a:xfrm>
                                      <a:prstGeom prst="rect">
                                        <a:avLst/>
                                      </a:prstGeom>
                                    </pic:spPr>
                                  </pic:pic>
                                </a:graphicData>
                              </a:graphic>
                            </wp:inline>
                          </w:drawing>
                        </w:r>
                      </w:p>
                    </w:txbxContent>
                  </v:textbox>
                </v:shape>
                <w10:wrap anchorx="margin"/>
              </v:group>
            </w:pict>
          </mc:Fallback>
        </mc:AlternateContent>
      </w:r>
    </w:p>
    <w:sectPr w:rsidR="00487E15" w:rsidRPr="00D85BB1" w:rsidSect="001B0ACB">
      <w:headerReference w:type="even" r:id="rId61"/>
      <w:headerReference w:type="default" r:id="rId62"/>
      <w:footerReference w:type="even" r:id="rId63"/>
      <w:footerReference w:type="default" r:id="rId64"/>
      <w:headerReference w:type="first" r:id="rId65"/>
      <w:footerReference w:type="first" r:id="rId66"/>
      <w:pgSz w:w="8420" w:h="11907" w:orient="landscape" w:code="9"/>
      <w:pgMar w:top="624" w:right="499" w:bottom="567" w:left="539" w:header="709" w:footer="709" w:gutter="0"/>
      <w:cols w:num="2"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CFDA8" w14:textId="77777777" w:rsidR="00A871DB" w:rsidRDefault="00A871DB">
      <w:r>
        <w:separator/>
      </w:r>
    </w:p>
  </w:endnote>
  <w:endnote w:type="continuationSeparator" w:id="0">
    <w:p w14:paraId="498B191C" w14:textId="77777777" w:rsidR="00A871DB" w:rsidRDefault="00A8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ws Gothic Std">
    <w:altName w:val="Calibri"/>
    <w:panose1 w:val="00000000000000000000"/>
    <w:charset w:val="00"/>
    <w:family w:val="swiss"/>
    <w:notTrueType/>
    <w:pitch w:val="variable"/>
    <w:sig w:usb0="800000AF" w:usb1="4000204A"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1F4E0" w14:textId="0ADA2922" w:rsidR="007078D9" w:rsidRDefault="00961D11">
    <w:pPr>
      <w:pStyle w:val="Footer"/>
    </w:pPr>
    <w:r>
      <w:rPr>
        <w:noProof/>
      </w:rPr>
      <w:drawing>
        <wp:anchor distT="0" distB="0" distL="114300" distR="114300" simplePos="0" relativeHeight="251668992" behindDoc="1" locked="0" layoutInCell="1" allowOverlap="1" wp14:anchorId="6E68A80F" wp14:editId="67BB679C">
          <wp:simplePos x="0" y="0"/>
          <wp:positionH relativeFrom="margin">
            <wp:align>center</wp:align>
          </wp:positionH>
          <wp:positionV relativeFrom="paragraph">
            <wp:posOffset>189865</wp:posOffset>
          </wp:positionV>
          <wp:extent cx="5334000" cy="1447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144780"/>
                  </a:xfrm>
                  <a:prstGeom prst="rect">
                    <a:avLst/>
                  </a:prstGeom>
                </pic:spPr>
              </pic:pic>
            </a:graphicData>
          </a:graphic>
          <wp14:sizeRelH relativeFrom="margin">
            <wp14:pctWidth>0</wp14:pctWidth>
          </wp14:sizeRelH>
          <wp14:sizeRelV relativeFrom="margin">
            <wp14:pctHeight>0</wp14:pctHeight>
          </wp14:sizeRelV>
        </wp:anchor>
      </w:drawing>
    </w:r>
    <w:r w:rsidR="009B1D04">
      <w:rPr>
        <w:noProof/>
        <w:lang w:val="en-US" w:eastAsia="en-US"/>
      </w:rPr>
      <mc:AlternateContent>
        <mc:Choice Requires="wps">
          <w:drawing>
            <wp:anchor distT="0" distB="0" distL="114300" distR="114300" simplePos="0" relativeHeight="251656704" behindDoc="0" locked="0" layoutInCell="1" allowOverlap="1" wp14:anchorId="72D82736" wp14:editId="46A398C1">
              <wp:simplePos x="0" y="0"/>
              <wp:positionH relativeFrom="column">
                <wp:posOffset>257810</wp:posOffset>
              </wp:positionH>
              <wp:positionV relativeFrom="paragraph">
                <wp:posOffset>145415</wp:posOffset>
              </wp:positionV>
              <wp:extent cx="313690" cy="291465"/>
              <wp:effectExtent l="0" t="0" r="635"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83CF6" w14:textId="19A42D2E"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2</w:t>
                          </w:r>
                          <w:r>
                            <w:rPr>
                              <w:rStyle w:val="PageNumber"/>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82736" id="_x0000_t202" coordsize="21600,21600" o:spt="202" path="m,l,21600r21600,l21600,xe">
              <v:stroke joinstyle="miter"/>
              <v:path gradientshapeok="t" o:connecttype="rect"/>
            </v:shapetype>
            <v:shape id="Text Box 15" o:spid="_x0000_s1032" type="#_x0000_t202" style="position:absolute;margin-left:20.3pt;margin-top:11.45pt;width:24.7pt;height:22.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" stroked="f">
              <v:textbox inset="0,,0">
                <w:txbxContent>
                  <w:p w14:paraId="4F083CF6" w14:textId="19A42D2E"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2</w:t>
                    </w:r>
                    <w:r>
                      <w:rPr>
                        <w:rStyle w:val="PageNumber"/>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534D5" w14:textId="2D3643CD" w:rsidR="007078D9" w:rsidRDefault="009B1D04">
    <w:pPr>
      <w:pStyle w:val="Footer"/>
    </w:pPr>
    <w:r>
      <w:rPr>
        <w:noProof/>
        <w:lang w:val="en-US" w:eastAsia="en-US"/>
      </w:rPr>
      <mc:AlternateContent>
        <mc:Choice Requires="wps">
          <w:drawing>
            <wp:anchor distT="0" distB="0" distL="114300" distR="114300" simplePos="0" relativeHeight="251655680" behindDoc="0" locked="0" layoutInCell="1" allowOverlap="1" wp14:anchorId="6CDE0E47" wp14:editId="4A795ECA">
              <wp:simplePos x="0" y="0"/>
              <wp:positionH relativeFrom="column">
                <wp:posOffset>4114800</wp:posOffset>
              </wp:positionH>
              <wp:positionV relativeFrom="paragraph">
                <wp:posOffset>139700</wp:posOffset>
              </wp:positionV>
              <wp:extent cx="319405" cy="337820"/>
              <wp:effectExtent l="2540" t="0" r="1905"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33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EF66F" w14:textId="01A1B9AC"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3</w:t>
                          </w:r>
                          <w:r>
                            <w:rPr>
                              <w:rStyle w:val="PageNumber"/>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DE0E47" id="_x0000_t202" coordsize="21600,21600" o:spt="202" path="m,l,21600r21600,l21600,xe">
              <v:stroke joinstyle="miter"/>
              <v:path gradientshapeok="t" o:connecttype="rect"/>
            </v:shapetype>
            <v:shape id="Text Box 10" o:spid="_x0000_s1033" type="#_x0000_t202" style="position:absolute;margin-left:324pt;margin-top:11pt;width:25.15pt;height:26.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" stroked="f">
              <v:textbox inset="0,,0">
                <w:txbxContent>
                  <w:p w14:paraId="435EF66F" w14:textId="01A1B9AC"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3</w:t>
                    </w:r>
                    <w:r>
                      <w:rPr>
                        <w:rStyle w:val="PageNumber"/>
                      </w:rPr>
                      <w:fldChar w:fldCharType="end"/>
                    </w:r>
                  </w:p>
                </w:txbxContent>
              </v:textbox>
            </v:shape>
          </w:pict>
        </mc:Fallback>
      </mc:AlternateContent>
    </w:r>
    <w:r>
      <w:rPr>
        <w:noProof/>
        <w:lang w:val="en-US" w:eastAsia="en-US"/>
      </w:rPr>
      <w:drawing>
        <wp:anchor distT="0" distB="0" distL="114300" distR="114300" simplePos="0" relativeHeight="251661824" behindDoc="1" locked="0" layoutInCell="1" allowOverlap="1" wp14:anchorId="1DD6BC9F" wp14:editId="1A0FDE1B">
          <wp:simplePos x="0" y="0"/>
          <wp:positionH relativeFrom="column">
            <wp:posOffset>-117475</wp:posOffset>
          </wp:positionH>
          <wp:positionV relativeFrom="paragraph">
            <wp:posOffset>212090</wp:posOffset>
          </wp:positionV>
          <wp:extent cx="5039995" cy="107950"/>
          <wp:effectExtent l="0" t="0" r="0" b="0"/>
          <wp:wrapNone/>
          <wp:docPr id="26" name="Picture 26" descr="lin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line2"/>
                  <pic:cNvPicPr>
                    <a:picLocks noChangeArrowheads="1"/>
                  </pic:cNvPicPr>
                </pic:nvPicPr>
                <pic:blipFill>
                  <a:blip r:embed="rId1">
                    <a:lum bright="36000" contrast="12000"/>
                    <a:extLst>
                      <a:ext uri="{28A0092B-C50C-407E-A947-70E740481C1C}">
                        <a14:useLocalDpi xmlns:a14="http://schemas.microsoft.com/office/drawing/2010/main" val="0"/>
                      </a:ext>
                    </a:extLst>
                  </a:blip>
                  <a:srcRect/>
                  <a:stretch>
                    <a:fillRect/>
                  </a:stretch>
                </pic:blipFill>
                <pic:spPr bwMode="auto">
                  <a:xfrm>
                    <a:off x="0" y="0"/>
                    <a:ext cx="5039995" cy="1079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70739" w14:textId="6BBEEC53" w:rsidR="007078D9" w:rsidRDefault="00961D11">
    <w:pPr>
      <w:pStyle w:val="Footer"/>
    </w:pPr>
    <w:r>
      <w:rPr>
        <w:noProof/>
      </w:rPr>
      <w:drawing>
        <wp:anchor distT="0" distB="0" distL="114300" distR="114300" simplePos="0" relativeHeight="251666944" behindDoc="1" locked="0" layoutInCell="1" allowOverlap="1" wp14:anchorId="44BE454E" wp14:editId="187B7CA1">
          <wp:simplePos x="0" y="0"/>
          <wp:positionH relativeFrom="page">
            <wp:posOffset>15240</wp:posOffset>
          </wp:positionH>
          <wp:positionV relativeFrom="paragraph">
            <wp:posOffset>191135</wp:posOffset>
          </wp:positionV>
          <wp:extent cx="5334000" cy="1447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144780"/>
                  </a:xfrm>
                  <a:prstGeom prst="rect">
                    <a:avLst/>
                  </a:prstGeom>
                </pic:spPr>
              </pic:pic>
            </a:graphicData>
          </a:graphic>
          <wp14:sizeRelH relativeFrom="margin">
            <wp14:pctWidth>0</wp14:pctWidth>
          </wp14:sizeRelH>
          <wp14:sizeRelV relativeFrom="margin">
            <wp14:pctHeight>0</wp14:pctHeight>
          </wp14:sizeRelV>
        </wp:anchor>
      </w:drawing>
    </w:r>
    <w:r w:rsidR="009B1D04">
      <w:rPr>
        <w:noProof/>
        <w:lang w:val="en-US" w:eastAsia="en-US"/>
      </w:rPr>
      <mc:AlternateContent>
        <mc:Choice Requires="wps">
          <w:drawing>
            <wp:anchor distT="0" distB="0" distL="114300" distR="114300" simplePos="0" relativeHeight="251657728" behindDoc="0" locked="0" layoutInCell="1" allowOverlap="1" wp14:anchorId="1EA51301" wp14:editId="7213B553">
              <wp:simplePos x="0" y="0"/>
              <wp:positionH relativeFrom="column">
                <wp:posOffset>4000500</wp:posOffset>
              </wp:positionH>
              <wp:positionV relativeFrom="paragraph">
                <wp:posOffset>126365</wp:posOffset>
              </wp:positionV>
              <wp:extent cx="253365" cy="342900"/>
              <wp:effectExtent l="2540" t="0" r="1270" b="3810"/>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DFA91C" w14:textId="6FD9E5C9" w:rsidR="007078D9" w:rsidRDefault="007078D9">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1</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A51301" id="_x0000_t202" coordsize="21600,21600" o:spt="202" path="m,l,21600r21600,l21600,xe">
              <v:stroke joinstyle="miter"/>
              <v:path gradientshapeok="t" o:connecttype="rect"/>
            </v:shapetype>
            <v:shape id="Text Box 19" o:spid="_x0000_s1034" type="#_x0000_t202" style="position:absolute;margin-left:315pt;margin-top:9.95pt;width:19.9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" stroked="f">
              <v:textbox>
                <w:txbxContent>
                  <w:p w14:paraId="60DFA91C" w14:textId="6FD9E5C9" w:rsidR="007078D9" w:rsidRDefault="007078D9">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1</w:t>
                    </w:r>
                    <w:r>
                      <w:rPr>
                        <w:rStyle w:val="PageNumber"/>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770A7" w14:textId="77777777" w:rsidR="00A871DB" w:rsidRDefault="00A871DB">
      <w:r>
        <w:separator/>
      </w:r>
    </w:p>
  </w:footnote>
  <w:footnote w:type="continuationSeparator" w:id="0">
    <w:p w14:paraId="52478606" w14:textId="77777777" w:rsidR="00A871DB" w:rsidRDefault="00A8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DAD77" w14:textId="01242826" w:rsidR="007078D9" w:rsidRDefault="00961D11">
    <w:pPr>
      <w:pStyle w:val="Header"/>
    </w:pPr>
    <w:r>
      <w:rPr>
        <w:noProof/>
      </w:rPr>
      <w:drawing>
        <wp:anchor distT="0" distB="0" distL="114300" distR="114300" simplePos="0" relativeHeight="251664896" behindDoc="0" locked="0" layoutInCell="1" allowOverlap="1" wp14:anchorId="6324E290" wp14:editId="21D84BF9">
          <wp:simplePos x="0" y="0"/>
          <wp:positionH relativeFrom="margin">
            <wp:align>center</wp:align>
          </wp:positionH>
          <wp:positionV relativeFrom="paragraph">
            <wp:posOffset>-450215</wp:posOffset>
          </wp:positionV>
          <wp:extent cx="5334000" cy="44958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A6763" w14:textId="2C24CA73" w:rsidR="007078D9" w:rsidRDefault="004D3967">
    <w:pPr>
      <w:pStyle w:val="Header"/>
    </w:pPr>
    <w:r>
      <w:rPr>
        <w:noProof/>
      </w:rPr>
      <w:drawing>
        <wp:anchor distT="0" distB="0" distL="114300" distR="114300" simplePos="0" relativeHeight="251671040" behindDoc="0" locked="0" layoutInCell="1" allowOverlap="1" wp14:anchorId="1A777A9E" wp14:editId="0F307901">
          <wp:simplePos x="0" y="0"/>
          <wp:positionH relativeFrom="page">
            <wp:align>right</wp:align>
          </wp:positionH>
          <wp:positionV relativeFrom="paragraph">
            <wp:posOffset>-434975</wp:posOffset>
          </wp:positionV>
          <wp:extent cx="5334000" cy="449580"/>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7F100" w14:textId="6498E6F9" w:rsidR="007078D9" w:rsidRDefault="00961D11" w:rsidP="00821F53">
    <w:pPr>
      <w:pStyle w:val="Header"/>
    </w:pPr>
    <w:r>
      <w:rPr>
        <w:noProof/>
      </w:rPr>
      <w:drawing>
        <wp:anchor distT="0" distB="0" distL="114300" distR="114300" simplePos="0" relativeHeight="251662848" behindDoc="0" locked="0" layoutInCell="1" allowOverlap="1" wp14:anchorId="58E1BBAB" wp14:editId="4BDDC020">
          <wp:simplePos x="0" y="0"/>
          <wp:positionH relativeFrom="page">
            <wp:align>right</wp:align>
          </wp:positionH>
          <wp:positionV relativeFrom="paragraph">
            <wp:posOffset>-450215</wp:posOffset>
          </wp:positionV>
          <wp:extent cx="5334000" cy="44958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79FD"/>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610817"/>
    <w:multiLevelType w:val="hybridMultilevel"/>
    <w:tmpl w:val="1ED40F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AD7268"/>
    <w:multiLevelType w:val="multilevel"/>
    <w:tmpl w:val="9B64F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2F50E4"/>
    <w:multiLevelType w:val="hybridMultilevel"/>
    <w:tmpl w:val="21484DD2"/>
    <w:lvl w:ilvl="0" w:tplc="97EA5FB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2C46DF"/>
    <w:multiLevelType w:val="hybridMultilevel"/>
    <w:tmpl w:val="0004EB8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23E19C0"/>
    <w:multiLevelType w:val="hybridMultilevel"/>
    <w:tmpl w:val="24C4DA56"/>
    <w:lvl w:ilvl="0" w:tplc="90E4085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C40C8D"/>
    <w:multiLevelType w:val="hybridMultilevel"/>
    <w:tmpl w:val="616005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00231A"/>
    <w:multiLevelType w:val="hybridMultilevel"/>
    <w:tmpl w:val="479CB4C2"/>
    <w:lvl w:ilvl="0" w:tplc="86CE0DA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9E48FF"/>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1D139C"/>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A846E0"/>
    <w:multiLevelType w:val="hybridMultilevel"/>
    <w:tmpl w:val="A8C889FA"/>
    <w:lvl w:ilvl="0" w:tplc="9612B8C0">
      <w:start w:val="1"/>
      <w:numFmt w:val="decimal"/>
      <w:lvlText w:val="%1)"/>
      <w:lvlJc w:val="left"/>
      <w:pPr>
        <w:tabs>
          <w:tab w:val="num" w:pos="473"/>
        </w:tabs>
        <w:ind w:left="473"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7D74F49"/>
    <w:multiLevelType w:val="hybridMultilevel"/>
    <w:tmpl w:val="E6BAFF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993662"/>
    <w:multiLevelType w:val="hybridMultilevel"/>
    <w:tmpl w:val="2BE8B8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ECF28B0"/>
    <w:multiLevelType w:val="multilevel"/>
    <w:tmpl w:val="0004EB8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5711615"/>
    <w:multiLevelType w:val="multilevel"/>
    <w:tmpl w:val="D07CD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583493D"/>
    <w:multiLevelType w:val="hybridMultilevel"/>
    <w:tmpl w:val="CFEC11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5E459B6"/>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8C0531"/>
    <w:multiLevelType w:val="hybridMultilevel"/>
    <w:tmpl w:val="ECF287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FF4712"/>
    <w:multiLevelType w:val="hybridMultilevel"/>
    <w:tmpl w:val="5C1648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7A6F8A"/>
    <w:multiLevelType w:val="hybridMultilevel"/>
    <w:tmpl w:val="A844B9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8CE6950"/>
    <w:multiLevelType w:val="hybridMultilevel"/>
    <w:tmpl w:val="049664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CA82EEF"/>
    <w:multiLevelType w:val="hybridMultilevel"/>
    <w:tmpl w:val="8AFED344"/>
    <w:lvl w:ilvl="0" w:tplc="0E82DCB6">
      <w:start w:val="1"/>
      <w:numFmt w:val="bullet"/>
      <w:lvlText w:val=""/>
      <w:lvlJc w:val="left"/>
      <w:pPr>
        <w:tabs>
          <w:tab w:val="num" w:pos="454"/>
        </w:tabs>
        <w:ind w:left="454" w:hanging="34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AC5901"/>
    <w:multiLevelType w:val="hybridMultilevel"/>
    <w:tmpl w:val="8FBEF9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BF3ED2"/>
    <w:multiLevelType w:val="hybridMultilevel"/>
    <w:tmpl w:val="9A845A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001203"/>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0A252C6"/>
    <w:multiLevelType w:val="hybridMultilevel"/>
    <w:tmpl w:val="7B6445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2DE7D71"/>
    <w:multiLevelType w:val="hybridMultilevel"/>
    <w:tmpl w:val="74F2D1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41F27E0"/>
    <w:multiLevelType w:val="hybridMultilevel"/>
    <w:tmpl w:val="E7D6B4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9271D5A"/>
    <w:multiLevelType w:val="hybridMultilevel"/>
    <w:tmpl w:val="9C2E31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DB1362D"/>
    <w:multiLevelType w:val="hybridMultilevel"/>
    <w:tmpl w:val="1340D3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5D23302"/>
    <w:multiLevelType w:val="hybridMultilevel"/>
    <w:tmpl w:val="0FBAAC72"/>
    <w:lvl w:ilvl="0" w:tplc="C58404AC">
      <w:start w:val="1"/>
      <w:numFmt w:val="bullet"/>
      <w:lvlText w:val=""/>
      <w:lvlJc w:val="left"/>
      <w:pPr>
        <w:tabs>
          <w:tab w:val="num" w:pos="94"/>
        </w:tabs>
        <w:ind w:left="94" w:hanging="227"/>
      </w:pPr>
      <w:rPr>
        <w:rFonts w:ascii="Symbol" w:hAnsi="Symbol" w:hint="default"/>
        <w:color w:val="auto"/>
      </w:rPr>
    </w:lvl>
    <w:lvl w:ilvl="1" w:tplc="04090003" w:tentative="1">
      <w:start w:val="1"/>
      <w:numFmt w:val="bullet"/>
      <w:lvlText w:val="o"/>
      <w:lvlJc w:val="left"/>
      <w:pPr>
        <w:tabs>
          <w:tab w:val="num" w:pos="1307"/>
        </w:tabs>
        <w:ind w:left="1307" w:hanging="360"/>
      </w:pPr>
      <w:rPr>
        <w:rFonts w:ascii="Courier New" w:hAnsi="Courier New" w:cs="Courier New" w:hint="default"/>
      </w:rPr>
    </w:lvl>
    <w:lvl w:ilvl="2" w:tplc="04090005" w:tentative="1">
      <w:start w:val="1"/>
      <w:numFmt w:val="bullet"/>
      <w:lvlText w:val=""/>
      <w:lvlJc w:val="left"/>
      <w:pPr>
        <w:tabs>
          <w:tab w:val="num" w:pos="2027"/>
        </w:tabs>
        <w:ind w:left="2027" w:hanging="360"/>
      </w:pPr>
      <w:rPr>
        <w:rFonts w:ascii="Wingdings" w:hAnsi="Wingdings" w:hint="default"/>
      </w:rPr>
    </w:lvl>
    <w:lvl w:ilvl="3" w:tplc="04090001" w:tentative="1">
      <w:start w:val="1"/>
      <w:numFmt w:val="bullet"/>
      <w:lvlText w:val=""/>
      <w:lvlJc w:val="left"/>
      <w:pPr>
        <w:tabs>
          <w:tab w:val="num" w:pos="2747"/>
        </w:tabs>
        <w:ind w:left="2747" w:hanging="360"/>
      </w:pPr>
      <w:rPr>
        <w:rFonts w:ascii="Symbol" w:hAnsi="Symbol" w:hint="default"/>
      </w:rPr>
    </w:lvl>
    <w:lvl w:ilvl="4" w:tplc="04090003" w:tentative="1">
      <w:start w:val="1"/>
      <w:numFmt w:val="bullet"/>
      <w:lvlText w:val="o"/>
      <w:lvlJc w:val="left"/>
      <w:pPr>
        <w:tabs>
          <w:tab w:val="num" w:pos="3467"/>
        </w:tabs>
        <w:ind w:left="3467" w:hanging="360"/>
      </w:pPr>
      <w:rPr>
        <w:rFonts w:ascii="Courier New" w:hAnsi="Courier New" w:cs="Courier New" w:hint="default"/>
      </w:rPr>
    </w:lvl>
    <w:lvl w:ilvl="5" w:tplc="04090005" w:tentative="1">
      <w:start w:val="1"/>
      <w:numFmt w:val="bullet"/>
      <w:lvlText w:val=""/>
      <w:lvlJc w:val="left"/>
      <w:pPr>
        <w:tabs>
          <w:tab w:val="num" w:pos="4187"/>
        </w:tabs>
        <w:ind w:left="4187" w:hanging="360"/>
      </w:pPr>
      <w:rPr>
        <w:rFonts w:ascii="Wingdings" w:hAnsi="Wingdings" w:hint="default"/>
      </w:rPr>
    </w:lvl>
    <w:lvl w:ilvl="6" w:tplc="04090001" w:tentative="1">
      <w:start w:val="1"/>
      <w:numFmt w:val="bullet"/>
      <w:lvlText w:val=""/>
      <w:lvlJc w:val="left"/>
      <w:pPr>
        <w:tabs>
          <w:tab w:val="num" w:pos="4907"/>
        </w:tabs>
        <w:ind w:left="4907" w:hanging="360"/>
      </w:pPr>
      <w:rPr>
        <w:rFonts w:ascii="Symbol" w:hAnsi="Symbol" w:hint="default"/>
      </w:rPr>
    </w:lvl>
    <w:lvl w:ilvl="7" w:tplc="04090003" w:tentative="1">
      <w:start w:val="1"/>
      <w:numFmt w:val="bullet"/>
      <w:lvlText w:val="o"/>
      <w:lvlJc w:val="left"/>
      <w:pPr>
        <w:tabs>
          <w:tab w:val="num" w:pos="5627"/>
        </w:tabs>
        <w:ind w:left="5627" w:hanging="360"/>
      </w:pPr>
      <w:rPr>
        <w:rFonts w:ascii="Courier New" w:hAnsi="Courier New" w:cs="Courier New" w:hint="default"/>
      </w:rPr>
    </w:lvl>
    <w:lvl w:ilvl="8" w:tplc="04090005" w:tentative="1">
      <w:start w:val="1"/>
      <w:numFmt w:val="bullet"/>
      <w:lvlText w:val=""/>
      <w:lvlJc w:val="left"/>
      <w:pPr>
        <w:tabs>
          <w:tab w:val="num" w:pos="6347"/>
        </w:tabs>
        <w:ind w:left="6347" w:hanging="360"/>
      </w:pPr>
      <w:rPr>
        <w:rFonts w:ascii="Wingdings" w:hAnsi="Wingdings" w:hint="default"/>
      </w:rPr>
    </w:lvl>
  </w:abstractNum>
  <w:abstractNum w:abstractNumId="31" w15:restartNumberingAfterBreak="0">
    <w:nsid w:val="59585FF7"/>
    <w:multiLevelType w:val="hybridMultilevel"/>
    <w:tmpl w:val="BD4492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9596636"/>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F7116E"/>
    <w:multiLevelType w:val="multilevel"/>
    <w:tmpl w:val="9AE23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2234CD"/>
    <w:multiLevelType w:val="hybridMultilevel"/>
    <w:tmpl w:val="C25274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32708B7"/>
    <w:multiLevelType w:val="multilevel"/>
    <w:tmpl w:val="1ED40F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7A35FA"/>
    <w:multiLevelType w:val="multilevel"/>
    <w:tmpl w:val="CEC28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5C21FCA"/>
    <w:multiLevelType w:val="multilevel"/>
    <w:tmpl w:val="68E6B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6620DB4"/>
    <w:multiLevelType w:val="hybridMultilevel"/>
    <w:tmpl w:val="ED02EA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6B75851"/>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105372"/>
    <w:multiLevelType w:val="multilevel"/>
    <w:tmpl w:val="E358687A"/>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DD962BA"/>
    <w:multiLevelType w:val="multilevel"/>
    <w:tmpl w:val="21484DD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F391263"/>
    <w:multiLevelType w:val="hybridMultilevel"/>
    <w:tmpl w:val="357C3472"/>
    <w:lvl w:ilvl="0" w:tplc="C58404AC">
      <w:start w:val="1"/>
      <w:numFmt w:val="bullet"/>
      <w:lvlText w:val=""/>
      <w:lvlJc w:val="left"/>
      <w:pPr>
        <w:tabs>
          <w:tab w:val="num" w:pos="94"/>
        </w:tabs>
        <w:ind w:left="94" w:hanging="227"/>
      </w:pPr>
      <w:rPr>
        <w:rFonts w:ascii="Symbol" w:hAnsi="Symbol" w:hint="default"/>
        <w:color w:val="auto"/>
      </w:rPr>
    </w:lvl>
    <w:lvl w:ilvl="1" w:tplc="04090003" w:tentative="1">
      <w:start w:val="1"/>
      <w:numFmt w:val="bullet"/>
      <w:lvlText w:val="o"/>
      <w:lvlJc w:val="left"/>
      <w:pPr>
        <w:tabs>
          <w:tab w:val="num" w:pos="1307"/>
        </w:tabs>
        <w:ind w:left="1307" w:hanging="360"/>
      </w:pPr>
      <w:rPr>
        <w:rFonts w:ascii="Courier New" w:hAnsi="Courier New" w:cs="Courier New" w:hint="default"/>
      </w:rPr>
    </w:lvl>
    <w:lvl w:ilvl="2" w:tplc="04090005" w:tentative="1">
      <w:start w:val="1"/>
      <w:numFmt w:val="bullet"/>
      <w:lvlText w:val=""/>
      <w:lvlJc w:val="left"/>
      <w:pPr>
        <w:tabs>
          <w:tab w:val="num" w:pos="2027"/>
        </w:tabs>
        <w:ind w:left="2027" w:hanging="360"/>
      </w:pPr>
      <w:rPr>
        <w:rFonts w:ascii="Wingdings" w:hAnsi="Wingdings" w:hint="default"/>
      </w:rPr>
    </w:lvl>
    <w:lvl w:ilvl="3" w:tplc="04090001" w:tentative="1">
      <w:start w:val="1"/>
      <w:numFmt w:val="bullet"/>
      <w:lvlText w:val=""/>
      <w:lvlJc w:val="left"/>
      <w:pPr>
        <w:tabs>
          <w:tab w:val="num" w:pos="2747"/>
        </w:tabs>
        <w:ind w:left="2747" w:hanging="360"/>
      </w:pPr>
      <w:rPr>
        <w:rFonts w:ascii="Symbol" w:hAnsi="Symbol" w:hint="default"/>
      </w:rPr>
    </w:lvl>
    <w:lvl w:ilvl="4" w:tplc="04090003" w:tentative="1">
      <w:start w:val="1"/>
      <w:numFmt w:val="bullet"/>
      <w:lvlText w:val="o"/>
      <w:lvlJc w:val="left"/>
      <w:pPr>
        <w:tabs>
          <w:tab w:val="num" w:pos="3467"/>
        </w:tabs>
        <w:ind w:left="3467" w:hanging="360"/>
      </w:pPr>
      <w:rPr>
        <w:rFonts w:ascii="Courier New" w:hAnsi="Courier New" w:cs="Courier New" w:hint="default"/>
      </w:rPr>
    </w:lvl>
    <w:lvl w:ilvl="5" w:tplc="04090005" w:tentative="1">
      <w:start w:val="1"/>
      <w:numFmt w:val="bullet"/>
      <w:lvlText w:val=""/>
      <w:lvlJc w:val="left"/>
      <w:pPr>
        <w:tabs>
          <w:tab w:val="num" w:pos="4187"/>
        </w:tabs>
        <w:ind w:left="4187" w:hanging="360"/>
      </w:pPr>
      <w:rPr>
        <w:rFonts w:ascii="Wingdings" w:hAnsi="Wingdings" w:hint="default"/>
      </w:rPr>
    </w:lvl>
    <w:lvl w:ilvl="6" w:tplc="04090001" w:tentative="1">
      <w:start w:val="1"/>
      <w:numFmt w:val="bullet"/>
      <w:lvlText w:val=""/>
      <w:lvlJc w:val="left"/>
      <w:pPr>
        <w:tabs>
          <w:tab w:val="num" w:pos="4907"/>
        </w:tabs>
        <w:ind w:left="4907" w:hanging="360"/>
      </w:pPr>
      <w:rPr>
        <w:rFonts w:ascii="Symbol" w:hAnsi="Symbol" w:hint="default"/>
      </w:rPr>
    </w:lvl>
    <w:lvl w:ilvl="7" w:tplc="04090003" w:tentative="1">
      <w:start w:val="1"/>
      <w:numFmt w:val="bullet"/>
      <w:lvlText w:val="o"/>
      <w:lvlJc w:val="left"/>
      <w:pPr>
        <w:tabs>
          <w:tab w:val="num" w:pos="5627"/>
        </w:tabs>
        <w:ind w:left="5627" w:hanging="360"/>
      </w:pPr>
      <w:rPr>
        <w:rFonts w:ascii="Courier New" w:hAnsi="Courier New" w:cs="Courier New" w:hint="default"/>
      </w:rPr>
    </w:lvl>
    <w:lvl w:ilvl="8" w:tplc="04090005" w:tentative="1">
      <w:start w:val="1"/>
      <w:numFmt w:val="bullet"/>
      <w:lvlText w:val=""/>
      <w:lvlJc w:val="left"/>
      <w:pPr>
        <w:tabs>
          <w:tab w:val="num" w:pos="6347"/>
        </w:tabs>
        <w:ind w:left="6347" w:hanging="360"/>
      </w:pPr>
      <w:rPr>
        <w:rFonts w:ascii="Wingdings" w:hAnsi="Wingdings" w:hint="default"/>
      </w:rPr>
    </w:lvl>
  </w:abstractNum>
  <w:num w:numId="1" w16cid:durableId="444538278">
    <w:abstractNumId w:val="0"/>
  </w:num>
  <w:num w:numId="2" w16cid:durableId="429544299">
    <w:abstractNumId w:val="24"/>
  </w:num>
  <w:num w:numId="3" w16cid:durableId="185794925">
    <w:abstractNumId w:val="16"/>
  </w:num>
  <w:num w:numId="4" w16cid:durableId="413284465">
    <w:abstractNumId w:val="32"/>
  </w:num>
  <w:num w:numId="5" w16cid:durableId="71778191">
    <w:abstractNumId w:val="39"/>
  </w:num>
  <w:num w:numId="6" w16cid:durableId="628710190">
    <w:abstractNumId w:val="8"/>
  </w:num>
  <w:num w:numId="7" w16cid:durableId="1446651186">
    <w:abstractNumId w:val="9"/>
  </w:num>
  <w:num w:numId="8" w16cid:durableId="1210990711">
    <w:abstractNumId w:val="6"/>
  </w:num>
  <w:num w:numId="9" w16cid:durableId="1423527419">
    <w:abstractNumId w:val="23"/>
  </w:num>
  <w:num w:numId="10" w16cid:durableId="1059943253">
    <w:abstractNumId w:val="22"/>
  </w:num>
  <w:num w:numId="11" w16cid:durableId="2093042830">
    <w:abstractNumId w:val="38"/>
  </w:num>
  <w:num w:numId="12" w16cid:durableId="1171069272">
    <w:abstractNumId w:val="30"/>
  </w:num>
  <w:num w:numId="13" w16cid:durableId="1603951322">
    <w:abstractNumId w:val="42"/>
  </w:num>
  <w:num w:numId="14" w16cid:durableId="195897649">
    <w:abstractNumId w:val="17"/>
  </w:num>
  <w:num w:numId="15" w16cid:durableId="1635528692">
    <w:abstractNumId w:val="12"/>
  </w:num>
  <w:num w:numId="16" w16cid:durableId="320932720">
    <w:abstractNumId w:val="20"/>
  </w:num>
  <w:num w:numId="17" w16cid:durableId="1882664235">
    <w:abstractNumId w:val="25"/>
  </w:num>
  <w:num w:numId="18" w16cid:durableId="1235972007">
    <w:abstractNumId w:val="28"/>
  </w:num>
  <w:num w:numId="19" w16cid:durableId="528959471">
    <w:abstractNumId w:val="27"/>
  </w:num>
  <w:num w:numId="20" w16cid:durableId="1772580549">
    <w:abstractNumId w:val="31"/>
  </w:num>
  <w:num w:numId="21" w16cid:durableId="782455392">
    <w:abstractNumId w:val="29"/>
  </w:num>
  <w:num w:numId="22" w16cid:durableId="1814716626">
    <w:abstractNumId w:val="11"/>
  </w:num>
  <w:num w:numId="23" w16cid:durableId="1670059110">
    <w:abstractNumId w:val="34"/>
  </w:num>
  <w:num w:numId="24" w16cid:durableId="1107695140">
    <w:abstractNumId w:val="18"/>
  </w:num>
  <w:num w:numId="25" w16cid:durableId="2004044465">
    <w:abstractNumId w:val="26"/>
  </w:num>
  <w:num w:numId="26" w16cid:durableId="1136725924">
    <w:abstractNumId w:val="15"/>
  </w:num>
  <w:num w:numId="27" w16cid:durableId="1963416566">
    <w:abstractNumId w:val="19"/>
  </w:num>
  <w:num w:numId="28" w16cid:durableId="1020358749">
    <w:abstractNumId w:val="1"/>
  </w:num>
  <w:num w:numId="29" w16cid:durableId="197283407">
    <w:abstractNumId w:val="4"/>
  </w:num>
  <w:num w:numId="30" w16cid:durableId="1984313792">
    <w:abstractNumId w:val="35"/>
  </w:num>
  <w:num w:numId="31" w16cid:durableId="2012095669">
    <w:abstractNumId w:val="3"/>
  </w:num>
  <w:num w:numId="32" w16cid:durableId="1736202626">
    <w:abstractNumId w:val="41"/>
  </w:num>
  <w:num w:numId="33" w16cid:durableId="1347173569">
    <w:abstractNumId w:val="21"/>
  </w:num>
  <w:num w:numId="34" w16cid:durableId="808939364">
    <w:abstractNumId w:val="13"/>
  </w:num>
  <w:num w:numId="35" w16cid:durableId="864291878">
    <w:abstractNumId w:val="10"/>
  </w:num>
  <w:num w:numId="36" w16cid:durableId="183708722">
    <w:abstractNumId w:val="40"/>
  </w:num>
  <w:num w:numId="37" w16cid:durableId="328797687">
    <w:abstractNumId w:val="36"/>
  </w:num>
  <w:num w:numId="38" w16cid:durableId="1905990387">
    <w:abstractNumId w:val="14"/>
  </w:num>
  <w:num w:numId="39" w16cid:durableId="1403873477">
    <w:abstractNumId w:val="37"/>
  </w:num>
  <w:num w:numId="40" w16cid:durableId="1495804121">
    <w:abstractNumId w:val="5"/>
  </w:num>
  <w:num w:numId="41" w16cid:durableId="175002237">
    <w:abstractNumId w:val="7"/>
  </w:num>
  <w:num w:numId="42" w16cid:durableId="1287153340">
    <w:abstractNumId w:val="33"/>
  </w:num>
  <w:num w:numId="43" w16cid:durableId="487255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bookFoldPrinting/>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0F0"/>
    <w:rsid w:val="00023544"/>
    <w:rsid w:val="00023623"/>
    <w:rsid w:val="000433DF"/>
    <w:rsid w:val="000533A5"/>
    <w:rsid w:val="00062470"/>
    <w:rsid w:val="000625BE"/>
    <w:rsid w:val="00063CD9"/>
    <w:rsid w:val="0008666B"/>
    <w:rsid w:val="000A4064"/>
    <w:rsid w:val="001032A4"/>
    <w:rsid w:val="0011067B"/>
    <w:rsid w:val="00115A17"/>
    <w:rsid w:val="0013626D"/>
    <w:rsid w:val="001410F2"/>
    <w:rsid w:val="00141D4B"/>
    <w:rsid w:val="0014573D"/>
    <w:rsid w:val="001606F3"/>
    <w:rsid w:val="00167826"/>
    <w:rsid w:val="00167CA6"/>
    <w:rsid w:val="00173659"/>
    <w:rsid w:val="00185EC5"/>
    <w:rsid w:val="00187998"/>
    <w:rsid w:val="001961C7"/>
    <w:rsid w:val="001A022D"/>
    <w:rsid w:val="001B0ACB"/>
    <w:rsid w:val="001B5576"/>
    <w:rsid w:val="001C0FB4"/>
    <w:rsid w:val="001C1B47"/>
    <w:rsid w:val="00204E40"/>
    <w:rsid w:val="00213508"/>
    <w:rsid w:val="00244D37"/>
    <w:rsid w:val="00274839"/>
    <w:rsid w:val="00277D5B"/>
    <w:rsid w:val="002907D3"/>
    <w:rsid w:val="002A163B"/>
    <w:rsid w:val="002A3F31"/>
    <w:rsid w:val="002B45B9"/>
    <w:rsid w:val="002B5E43"/>
    <w:rsid w:val="002E7F83"/>
    <w:rsid w:val="002F70D4"/>
    <w:rsid w:val="002F7A69"/>
    <w:rsid w:val="00306E67"/>
    <w:rsid w:val="003248C4"/>
    <w:rsid w:val="00327F27"/>
    <w:rsid w:val="00330A34"/>
    <w:rsid w:val="00343AB5"/>
    <w:rsid w:val="003466EF"/>
    <w:rsid w:val="00350280"/>
    <w:rsid w:val="0036057D"/>
    <w:rsid w:val="003C02B9"/>
    <w:rsid w:val="003E14A8"/>
    <w:rsid w:val="004243BD"/>
    <w:rsid w:val="00426CBF"/>
    <w:rsid w:val="00432152"/>
    <w:rsid w:val="00436452"/>
    <w:rsid w:val="00446BCA"/>
    <w:rsid w:val="00447BC1"/>
    <w:rsid w:val="0047165E"/>
    <w:rsid w:val="004865E4"/>
    <w:rsid w:val="00487E15"/>
    <w:rsid w:val="004A6B42"/>
    <w:rsid w:val="004B23C2"/>
    <w:rsid w:val="004C4D17"/>
    <w:rsid w:val="004C646F"/>
    <w:rsid w:val="004D3967"/>
    <w:rsid w:val="004F1158"/>
    <w:rsid w:val="005168A4"/>
    <w:rsid w:val="00522F9E"/>
    <w:rsid w:val="00532C4A"/>
    <w:rsid w:val="0056338F"/>
    <w:rsid w:val="00576D21"/>
    <w:rsid w:val="0058291A"/>
    <w:rsid w:val="00592103"/>
    <w:rsid w:val="005A0F67"/>
    <w:rsid w:val="005A3048"/>
    <w:rsid w:val="005C79A4"/>
    <w:rsid w:val="005D106E"/>
    <w:rsid w:val="005D487E"/>
    <w:rsid w:val="005F408E"/>
    <w:rsid w:val="00601301"/>
    <w:rsid w:val="0062108C"/>
    <w:rsid w:val="00633140"/>
    <w:rsid w:val="006605FF"/>
    <w:rsid w:val="00667956"/>
    <w:rsid w:val="006801F0"/>
    <w:rsid w:val="00693014"/>
    <w:rsid w:val="006A53FE"/>
    <w:rsid w:val="006B28E4"/>
    <w:rsid w:val="007078D9"/>
    <w:rsid w:val="00742D5D"/>
    <w:rsid w:val="00750A61"/>
    <w:rsid w:val="00757B59"/>
    <w:rsid w:val="00764A97"/>
    <w:rsid w:val="00771549"/>
    <w:rsid w:val="0079167B"/>
    <w:rsid w:val="007A38CE"/>
    <w:rsid w:val="007A770D"/>
    <w:rsid w:val="007C6B15"/>
    <w:rsid w:val="007F3BB1"/>
    <w:rsid w:val="007F71F6"/>
    <w:rsid w:val="00812765"/>
    <w:rsid w:val="00821F53"/>
    <w:rsid w:val="00824635"/>
    <w:rsid w:val="0086762F"/>
    <w:rsid w:val="00871AED"/>
    <w:rsid w:val="00875B46"/>
    <w:rsid w:val="00896722"/>
    <w:rsid w:val="008B0A33"/>
    <w:rsid w:val="008B7FD5"/>
    <w:rsid w:val="008F20F8"/>
    <w:rsid w:val="00932B9B"/>
    <w:rsid w:val="00936D37"/>
    <w:rsid w:val="00942AB7"/>
    <w:rsid w:val="00950F2C"/>
    <w:rsid w:val="00961D11"/>
    <w:rsid w:val="00986432"/>
    <w:rsid w:val="00995595"/>
    <w:rsid w:val="009A5E47"/>
    <w:rsid w:val="009B1D04"/>
    <w:rsid w:val="009B59AD"/>
    <w:rsid w:val="009C6096"/>
    <w:rsid w:val="009D77DC"/>
    <w:rsid w:val="009E3057"/>
    <w:rsid w:val="00A04507"/>
    <w:rsid w:val="00A11BA9"/>
    <w:rsid w:val="00A36ECF"/>
    <w:rsid w:val="00A81B04"/>
    <w:rsid w:val="00A840B1"/>
    <w:rsid w:val="00A871DB"/>
    <w:rsid w:val="00A918F9"/>
    <w:rsid w:val="00AA5C44"/>
    <w:rsid w:val="00AC1AEB"/>
    <w:rsid w:val="00AE39FD"/>
    <w:rsid w:val="00AF2F79"/>
    <w:rsid w:val="00AF3E5C"/>
    <w:rsid w:val="00AF7B87"/>
    <w:rsid w:val="00B2460C"/>
    <w:rsid w:val="00B3497C"/>
    <w:rsid w:val="00B44F8E"/>
    <w:rsid w:val="00B546C5"/>
    <w:rsid w:val="00B6084F"/>
    <w:rsid w:val="00B65623"/>
    <w:rsid w:val="00B75047"/>
    <w:rsid w:val="00B8791B"/>
    <w:rsid w:val="00BD04A3"/>
    <w:rsid w:val="00C129C3"/>
    <w:rsid w:val="00C1419F"/>
    <w:rsid w:val="00C153D0"/>
    <w:rsid w:val="00C177E9"/>
    <w:rsid w:val="00C337B6"/>
    <w:rsid w:val="00C65D9F"/>
    <w:rsid w:val="00CA54CE"/>
    <w:rsid w:val="00CB434C"/>
    <w:rsid w:val="00CE012A"/>
    <w:rsid w:val="00CF46CE"/>
    <w:rsid w:val="00D21FD8"/>
    <w:rsid w:val="00D2315E"/>
    <w:rsid w:val="00D34AA3"/>
    <w:rsid w:val="00D358F1"/>
    <w:rsid w:val="00D42F26"/>
    <w:rsid w:val="00D6279F"/>
    <w:rsid w:val="00D73D5D"/>
    <w:rsid w:val="00D85BB1"/>
    <w:rsid w:val="00DB10D5"/>
    <w:rsid w:val="00DB7FA4"/>
    <w:rsid w:val="00DC79FC"/>
    <w:rsid w:val="00DD276A"/>
    <w:rsid w:val="00DF3506"/>
    <w:rsid w:val="00E2133B"/>
    <w:rsid w:val="00E501D5"/>
    <w:rsid w:val="00E50ED3"/>
    <w:rsid w:val="00E60B63"/>
    <w:rsid w:val="00E62243"/>
    <w:rsid w:val="00E718DE"/>
    <w:rsid w:val="00E82591"/>
    <w:rsid w:val="00E90C61"/>
    <w:rsid w:val="00EB4885"/>
    <w:rsid w:val="00EC1A6D"/>
    <w:rsid w:val="00EC1DBE"/>
    <w:rsid w:val="00EC3EFD"/>
    <w:rsid w:val="00ED5119"/>
    <w:rsid w:val="00EE7820"/>
    <w:rsid w:val="00EF055F"/>
    <w:rsid w:val="00F25350"/>
    <w:rsid w:val="00F52873"/>
    <w:rsid w:val="00F8383B"/>
    <w:rsid w:val="00F86F4F"/>
    <w:rsid w:val="00F9727F"/>
    <w:rsid w:val="00FC40F0"/>
    <w:rsid w:val="00FE02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7185688C"/>
  <w15:chartTrackingRefBased/>
  <w15:docId w15:val="{4CCBAB2F-DBB5-40FA-9240-C58CF2817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Verdana" w:hAnsi="Verdana"/>
    </w:rPr>
  </w:style>
  <w:style w:type="paragraph" w:styleId="Heading1">
    <w:name w:val="heading 1"/>
    <w:basedOn w:val="Normal"/>
    <w:next w:val="Normal"/>
    <w:qFormat/>
    <w:rsid w:val="00A918F9"/>
    <w:pPr>
      <w:keepNext/>
      <w:outlineLvl w:val="0"/>
    </w:pPr>
    <w:rPr>
      <w:rFonts w:ascii="Algerian" w:hAnsi="Algerian"/>
      <w:sz w:val="28"/>
    </w:rPr>
  </w:style>
  <w:style w:type="paragraph" w:styleId="Heading2">
    <w:name w:val="heading 2"/>
    <w:basedOn w:val="Normal"/>
    <w:next w:val="Normal"/>
    <w:qFormat/>
    <w:rsid w:val="00A918F9"/>
    <w:pPr>
      <w:keepNext/>
      <w:outlineLvl w:val="1"/>
    </w:pPr>
    <w:rPr>
      <w:rFonts w:ascii="Times New Roman" w:hAnsi="Times New Roman"/>
      <w:sz w:val="32"/>
    </w:rPr>
  </w:style>
  <w:style w:type="paragraph" w:styleId="Heading3">
    <w:name w:val="heading 3"/>
    <w:basedOn w:val="Normal"/>
    <w:next w:val="Normal"/>
    <w:qFormat/>
    <w:rsid w:val="00C1419F"/>
    <w:pPr>
      <w:keepNext/>
      <w:spacing w:before="240" w:after="60"/>
      <w:outlineLvl w:val="2"/>
    </w:pPr>
    <w:rPr>
      <w:rFonts w:ascii="Arial" w:hAnsi="Arial" w:cs="Arial"/>
      <w:b/>
      <w:bCs/>
      <w:sz w:val="26"/>
      <w:szCs w:val="26"/>
    </w:rPr>
  </w:style>
  <w:style w:type="paragraph" w:styleId="Heading4">
    <w:name w:val="heading 4"/>
    <w:basedOn w:val="Normal"/>
    <w:next w:val="Normal"/>
    <w:qFormat/>
    <w:rsid w:val="00C1419F"/>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piclead">
    <w:name w:val="Topic lead"/>
    <w:basedOn w:val="Normal"/>
    <w:pPr>
      <w:widowControl w:val="0"/>
      <w:suppressAutoHyphens/>
      <w:autoSpaceDE w:val="0"/>
      <w:autoSpaceDN w:val="0"/>
      <w:adjustRightInd w:val="0"/>
      <w:spacing w:line="270" w:lineRule="exact"/>
      <w:textAlignment w:val="center"/>
    </w:pPr>
    <w:rPr>
      <w:rFonts w:ascii="News Gothic Std" w:hAnsi="News Gothic Std" w:cs="Times-Roman"/>
      <w:color w:val="000000"/>
      <w:sz w:val="23"/>
      <w:szCs w:val="24"/>
    </w:rPr>
  </w:style>
  <w:style w:type="paragraph" w:customStyle="1" w:styleId="TopicbodyChar">
    <w:name w:val="Topic body Char"/>
    <w:basedOn w:val="Normal"/>
    <w:next w:val="Normal"/>
    <w:pPr>
      <w:suppressAutoHyphens/>
      <w:autoSpaceDE w:val="0"/>
      <w:autoSpaceDN w:val="0"/>
      <w:adjustRightInd w:val="0"/>
      <w:spacing w:after="80" w:line="230" w:lineRule="exact"/>
      <w:textAlignment w:val="center"/>
    </w:pPr>
    <w:rPr>
      <w:rFonts w:ascii="News Gothic Std" w:hAnsi="News Gothic Std" w:cs="Times-Roman"/>
      <w:color w:val="000000"/>
      <w:sz w:val="17"/>
      <w:szCs w:val="24"/>
    </w:rPr>
  </w:style>
  <w:style w:type="paragraph" w:customStyle="1" w:styleId="TopicMainHead">
    <w:name w:val="Topic Main Head"/>
    <w:basedOn w:val="Normal"/>
    <w:pPr>
      <w:widowControl w:val="0"/>
      <w:autoSpaceDE w:val="0"/>
      <w:autoSpaceDN w:val="0"/>
      <w:adjustRightInd w:val="0"/>
      <w:spacing w:after="360" w:line="880" w:lineRule="exact"/>
      <w:textAlignment w:val="center"/>
    </w:pPr>
    <w:rPr>
      <w:rFonts w:ascii="News Gothic Std" w:hAnsi="News Gothic Std"/>
      <w:b/>
      <w:color w:val="000000"/>
      <w:sz w:val="96"/>
      <w:szCs w:val="24"/>
    </w:rPr>
  </w:style>
  <w:style w:type="character" w:customStyle="1" w:styleId="TopicbodyCharChar">
    <w:name w:val="Topic body Char Char"/>
    <w:rPr>
      <w:rFonts w:ascii="News Gothic Std" w:hAnsi="News Gothic Std" w:cs="Times-Roman"/>
      <w:color w:val="000000"/>
      <w:sz w:val="17"/>
      <w:szCs w:val="24"/>
      <w:lang w:val="en-GB" w:eastAsia="en-GB" w:bidi="ar-SA"/>
    </w:rPr>
  </w:style>
  <w:style w:type="character" w:customStyle="1" w:styleId="TopicbodyCharChar0">
    <w:name w:val="Topic body Char Char"/>
    <w:rPr>
      <w:rFonts w:ascii="News Gothic Std" w:hAnsi="News Gothic Std" w:cs="Times-Roman"/>
      <w:color w:val="000000"/>
      <w:sz w:val="17"/>
      <w:szCs w:val="24"/>
      <w:lang w:val="en-GB" w:eastAsia="en-GB" w:bidi="ar-SA"/>
    </w:rPr>
  </w:style>
  <w:style w:type="paragraph" w:customStyle="1" w:styleId="Topicboxhead">
    <w:name w:val="Topic box head"/>
    <w:basedOn w:val="Normal"/>
    <w:pPr>
      <w:keepNext/>
      <w:widowControl w:val="0"/>
      <w:suppressAutoHyphens/>
      <w:autoSpaceDE w:val="0"/>
      <w:autoSpaceDN w:val="0"/>
      <w:adjustRightInd w:val="0"/>
      <w:spacing w:before="120" w:after="80" w:line="280" w:lineRule="exact"/>
      <w:textAlignment w:val="center"/>
    </w:pPr>
    <w:rPr>
      <w:rFonts w:ascii="News Gothic Std" w:hAnsi="News Gothic Std" w:cs="Times-Roman"/>
      <w:b/>
      <w:color w:val="FFFFFF"/>
      <w:sz w:val="23"/>
      <w:szCs w:val="24"/>
    </w:rPr>
  </w:style>
  <w:style w:type="paragraph" w:customStyle="1" w:styleId="Topicboxbody">
    <w:name w:val="Topic box body"/>
    <w:basedOn w:val="Normal"/>
    <w:pPr>
      <w:suppressAutoHyphens/>
      <w:autoSpaceDE w:val="0"/>
      <w:autoSpaceDN w:val="0"/>
      <w:adjustRightInd w:val="0"/>
      <w:spacing w:before="100" w:after="80" w:line="230" w:lineRule="exact"/>
      <w:textAlignment w:val="center"/>
    </w:pPr>
    <w:rPr>
      <w:rFonts w:ascii="News Gothic Std" w:hAnsi="News Gothic Std" w:cs="Times-Roman"/>
      <w:color w:val="FFFFFF"/>
      <w:sz w:val="17"/>
      <w:szCs w:val="24"/>
    </w:rPr>
  </w:style>
  <w:style w:type="paragraph" w:styleId="BodyText">
    <w:name w:val="Body Text"/>
    <w:basedOn w:val="Normal"/>
    <w:rPr>
      <w:rFonts w:ascii="Arial Narrow" w:hAnsi="Arial Narrow"/>
      <w:sz w:val="19"/>
      <w:szCs w:val="26"/>
    </w:rPr>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2">
    <w:name w:val="Body Text 2"/>
    <w:basedOn w:val="Normal"/>
    <w:rPr>
      <w:rFonts w:ascii="Times New Roman" w:hAnsi="Times New Roman"/>
      <w:sz w:val="28"/>
      <w:szCs w:val="24"/>
      <w:lang w:eastAsia="en-US"/>
    </w:rPr>
  </w:style>
  <w:style w:type="paragraph" w:styleId="BodyText3">
    <w:name w:val="Body Text 3"/>
    <w:basedOn w:val="Normal"/>
    <w:rsid w:val="00A918F9"/>
    <w:pPr>
      <w:spacing w:after="120"/>
    </w:pPr>
    <w:rPr>
      <w:sz w:val="16"/>
      <w:szCs w:val="16"/>
    </w:rPr>
  </w:style>
  <w:style w:type="character" w:customStyle="1" w:styleId="ecx690594210-29042010">
    <w:name w:val="ecx690594210-29042010"/>
    <w:basedOn w:val="DefaultParagraphFont"/>
    <w:rsid w:val="00BD04A3"/>
  </w:style>
  <w:style w:type="character" w:styleId="UnresolvedMention">
    <w:name w:val="Unresolved Mention"/>
    <w:basedOn w:val="DefaultParagraphFont"/>
    <w:uiPriority w:val="99"/>
    <w:semiHidden/>
    <w:unhideWhenUsed/>
    <w:rsid w:val="00576D21"/>
    <w:rPr>
      <w:color w:val="605E5C"/>
      <w:shd w:val="clear" w:color="auto" w:fill="E1DFDD"/>
    </w:rPr>
  </w:style>
  <w:style w:type="paragraph" w:styleId="NormalWeb">
    <w:name w:val="Normal (Web)"/>
    <w:basedOn w:val="Normal"/>
    <w:rsid w:val="00204E40"/>
    <w:rPr>
      <w:rFonts w:ascii="Times New Roman" w:hAnsi="Times New Roman"/>
      <w:sz w:val="24"/>
      <w:szCs w:val="24"/>
    </w:rPr>
  </w:style>
  <w:style w:type="paragraph" w:styleId="ListParagraph">
    <w:name w:val="List Paragraph"/>
    <w:basedOn w:val="Normal"/>
    <w:uiPriority w:val="34"/>
    <w:qFormat/>
    <w:rsid w:val="00AF7B87"/>
    <w:pPr>
      <w:ind w:left="720"/>
      <w:contextualSpacing/>
    </w:pPr>
  </w:style>
  <w:style w:type="character" w:styleId="FollowedHyperlink">
    <w:name w:val="FollowedHyperlink"/>
    <w:basedOn w:val="DefaultParagraphFont"/>
    <w:rsid w:val="00DC79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7792">
      <w:bodyDiv w:val="1"/>
      <w:marLeft w:val="0"/>
      <w:marRight w:val="0"/>
      <w:marTop w:val="0"/>
      <w:marBottom w:val="0"/>
      <w:divBdr>
        <w:top w:val="none" w:sz="0" w:space="0" w:color="auto"/>
        <w:left w:val="none" w:sz="0" w:space="0" w:color="auto"/>
        <w:bottom w:val="none" w:sz="0" w:space="0" w:color="auto"/>
        <w:right w:val="none" w:sz="0" w:space="0" w:color="auto"/>
      </w:divBdr>
    </w:div>
    <w:div w:id="34162832">
      <w:bodyDiv w:val="1"/>
      <w:marLeft w:val="0"/>
      <w:marRight w:val="0"/>
      <w:marTop w:val="0"/>
      <w:marBottom w:val="0"/>
      <w:divBdr>
        <w:top w:val="none" w:sz="0" w:space="0" w:color="auto"/>
        <w:left w:val="none" w:sz="0" w:space="0" w:color="auto"/>
        <w:bottom w:val="none" w:sz="0" w:space="0" w:color="auto"/>
        <w:right w:val="none" w:sz="0" w:space="0" w:color="auto"/>
      </w:divBdr>
    </w:div>
    <w:div w:id="63526213">
      <w:bodyDiv w:val="1"/>
      <w:marLeft w:val="0"/>
      <w:marRight w:val="0"/>
      <w:marTop w:val="0"/>
      <w:marBottom w:val="0"/>
      <w:divBdr>
        <w:top w:val="none" w:sz="0" w:space="0" w:color="auto"/>
        <w:left w:val="none" w:sz="0" w:space="0" w:color="auto"/>
        <w:bottom w:val="none" w:sz="0" w:space="0" w:color="auto"/>
        <w:right w:val="none" w:sz="0" w:space="0" w:color="auto"/>
      </w:divBdr>
    </w:div>
    <w:div w:id="100226323">
      <w:bodyDiv w:val="1"/>
      <w:marLeft w:val="0"/>
      <w:marRight w:val="0"/>
      <w:marTop w:val="0"/>
      <w:marBottom w:val="0"/>
      <w:divBdr>
        <w:top w:val="none" w:sz="0" w:space="0" w:color="auto"/>
        <w:left w:val="none" w:sz="0" w:space="0" w:color="auto"/>
        <w:bottom w:val="none" w:sz="0" w:space="0" w:color="auto"/>
        <w:right w:val="none" w:sz="0" w:space="0" w:color="auto"/>
      </w:divBdr>
    </w:div>
    <w:div w:id="248857448">
      <w:bodyDiv w:val="1"/>
      <w:marLeft w:val="0"/>
      <w:marRight w:val="0"/>
      <w:marTop w:val="0"/>
      <w:marBottom w:val="0"/>
      <w:divBdr>
        <w:top w:val="none" w:sz="0" w:space="0" w:color="auto"/>
        <w:left w:val="none" w:sz="0" w:space="0" w:color="auto"/>
        <w:bottom w:val="none" w:sz="0" w:space="0" w:color="auto"/>
        <w:right w:val="none" w:sz="0" w:space="0" w:color="auto"/>
      </w:divBdr>
    </w:div>
    <w:div w:id="263684066">
      <w:bodyDiv w:val="1"/>
      <w:marLeft w:val="0"/>
      <w:marRight w:val="0"/>
      <w:marTop w:val="0"/>
      <w:marBottom w:val="0"/>
      <w:divBdr>
        <w:top w:val="none" w:sz="0" w:space="0" w:color="auto"/>
        <w:left w:val="none" w:sz="0" w:space="0" w:color="auto"/>
        <w:bottom w:val="none" w:sz="0" w:space="0" w:color="auto"/>
        <w:right w:val="none" w:sz="0" w:space="0" w:color="auto"/>
      </w:divBdr>
    </w:div>
    <w:div w:id="296959340">
      <w:bodyDiv w:val="1"/>
      <w:marLeft w:val="0"/>
      <w:marRight w:val="0"/>
      <w:marTop w:val="0"/>
      <w:marBottom w:val="0"/>
      <w:divBdr>
        <w:top w:val="none" w:sz="0" w:space="0" w:color="auto"/>
        <w:left w:val="none" w:sz="0" w:space="0" w:color="auto"/>
        <w:bottom w:val="none" w:sz="0" w:space="0" w:color="auto"/>
        <w:right w:val="none" w:sz="0" w:space="0" w:color="auto"/>
      </w:divBdr>
    </w:div>
    <w:div w:id="332149136">
      <w:bodyDiv w:val="1"/>
      <w:marLeft w:val="0"/>
      <w:marRight w:val="0"/>
      <w:marTop w:val="0"/>
      <w:marBottom w:val="0"/>
      <w:divBdr>
        <w:top w:val="none" w:sz="0" w:space="0" w:color="auto"/>
        <w:left w:val="none" w:sz="0" w:space="0" w:color="auto"/>
        <w:bottom w:val="none" w:sz="0" w:space="0" w:color="auto"/>
        <w:right w:val="none" w:sz="0" w:space="0" w:color="auto"/>
      </w:divBdr>
    </w:div>
    <w:div w:id="337074355">
      <w:bodyDiv w:val="1"/>
      <w:marLeft w:val="0"/>
      <w:marRight w:val="0"/>
      <w:marTop w:val="0"/>
      <w:marBottom w:val="0"/>
      <w:divBdr>
        <w:top w:val="none" w:sz="0" w:space="0" w:color="auto"/>
        <w:left w:val="none" w:sz="0" w:space="0" w:color="auto"/>
        <w:bottom w:val="none" w:sz="0" w:space="0" w:color="auto"/>
        <w:right w:val="none" w:sz="0" w:space="0" w:color="auto"/>
      </w:divBdr>
    </w:div>
    <w:div w:id="421531779">
      <w:bodyDiv w:val="1"/>
      <w:marLeft w:val="0"/>
      <w:marRight w:val="0"/>
      <w:marTop w:val="0"/>
      <w:marBottom w:val="0"/>
      <w:divBdr>
        <w:top w:val="none" w:sz="0" w:space="0" w:color="auto"/>
        <w:left w:val="none" w:sz="0" w:space="0" w:color="auto"/>
        <w:bottom w:val="none" w:sz="0" w:space="0" w:color="auto"/>
        <w:right w:val="none" w:sz="0" w:space="0" w:color="auto"/>
      </w:divBdr>
    </w:div>
    <w:div w:id="447505101">
      <w:bodyDiv w:val="1"/>
      <w:marLeft w:val="0"/>
      <w:marRight w:val="0"/>
      <w:marTop w:val="0"/>
      <w:marBottom w:val="0"/>
      <w:divBdr>
        <w:top w:val="none" w:sz="0" w:space="0" w:color="auto"/>
        <w:left w:val="none" w:sz="0" w:space="0" w:color="auto"/>
        <w:bottom w:val="none" w:sz="0" w:space="0" w:color="auto"/>
        <w:right w:val="none" w:sz="0" w:space="0" w:color="auto"/>
      </w:divBdr>
    </w:div>
    <w:div w:id="491869598">
      <w:bodyDiv w:val="1"/>
      <w:marLeft w:val="0"/>
      <w:marRight w:val="0"/>
      <w:marTop w:val="0"/>
      <w:marBottom w:val="0"/>
      <w:divBdr>
        <w:top w:val="none" w:sz="0" w:space="0" w:color="auto"/>
        <w:left w:val="none" w:sz="0" w:space="0" w:color="auto"/>
        <w:bottom w:val="none" w:sz="0" w:space="0" w:color="auto"/>
        <w:right w:val="none" w:sz="0" w:space="0" w:color="auto"/>
      </w:divBdr>
    </w:div>
    <w:div w:id="610286209">
      <w:bodyDiv w:val="1"/>
      <w:marLeft w:val="0"/>
      <w:marRight w:val="0"/>
      <w:marTop w:val="0"/>
      <w:marBottom w:val="0"/>
      <w:divBdr>
        <w:top w:val="none" w:sz="0" w:space="0" w:color="auto"/>
        <w:left w:val="none" w:sz="0" w:space="0" w:color="auto"/>
        <w:bottom w:val="none" w:sz="0" w:space="0" w:color="auto"/>
        <w:right w:val="none" w:sz="0" w:space="0" w:color="auto"/>
      </w:divBdr>
    </w:div>
    <w:div w:id="611669945">
      <w:bodyDiv w:val="1"/>
      <w:marLeft w:val="0"/>
      <w:marRight w:val="0"/>
      <w:marTop w:val="0"/>
      <w:marBottom w:val="0"/>
      <w:divBdr>
        <w:top w:val="none" w:sz="0" w:space="0" w:color="auto"/>
        <w:left w:val="none" w:sz="0" w:space="0" w:color="auto"/>
        <w:bottom w:val="none" w:sz="0" w:space="0" w:color="auto"/>
        <w:right w:val="none" w:sz="0" w:space="0" w:color="auto"/>
      </w:divBdr>
    </w:div>
    <w:div w:id="752551728">
      <w:bodyDiv w:val="1"/>
      <w:marLeft w:val="0"/>
      <w:marRight w:val="0"/>
      <w:marTop w:val="0"/>
      <w:marBottom w:val="0"/>
      <w:divBdr>
        <w:top w:val="none" w:sz="0" w:space="0" w:color="auto"/>
        <w:left w:val="none" w:sz="0" w:space="0" w:color="auto"/>
        <w:bottom w:val="none" w:sz="0" w:space="0" w:color="auto"/>
        <w:right w:val="none" w:sz="0" w:space="0" w:color="auto"/>
      </w:divBdr>
    </w:div>
    <w:div w:id="770205158">
      <w:bodyDiv w:val="1"/>
      <w:marLeft w:val="0"/>
      <w:marRight w:val="0"/>
      <w:marTop w:val="0"/>
      <w:marBottom w:val="0"/>
      <w:divBdr>
        <w:top w:val="none" w:sz="0" w:space="0" w:color="auto"/>
        <w:left w:val="none" w:sz="0" w:space="0" w:color="auto"/>
        <w:bottom w:val="none" w:sz="0" w:space="0" w:color="auto"/>
        <w:right w:val="none" w:sz="0" w:space="0" w:color="auto"/>
      </w:divBdr>
    </w:div>
    <w:div w:id="877014537">
      <w:bodyDiv w:val="1"/>
      <w:marLeft w:val="0"/>
      <w:marRight w:val="0"/>
      <w:marTop w:val="0"/>
      <w:marBottom w:val="0"/>
      <w:divBdr>
        <w:top w:val="none" w:sz="0" w:space="0" w:color="auto"/>
        <w:left w:val="none" w:sz="0" w:space="0" w:color="auto"/>
        <w:bottom w:val="none" w:sz="0" w:space="0" w:color="auto"/>
        <w:right w:val="none" w:sz="0" w:space="0" w:color="auto"/>
      </w:divBdr>
    </w:div>
    <w:div w:id="883444432">
      <w:bodyDiv w:val="1"/>
      <w:marLeft w:val="0"/>
      <w:marRight w:val="0"/>
      <w:marTop w:val="0"/>
      <w:marBottom w:val="0"/>
      <w:divBdr>
        <w:top w:val="none" w:sz="0" w:space="0" w:color="auto"/>
        <w:left w:val="none" w:sz="0" w:space="0" w:color="auto"/>
        <w:bottom w:val="none" w:sz="0" w:space="0" w:color="auto"/>
        <w:right w:val="none" w:sz="0" w:space="0" w:color="auto"/>
      </w:divBdr>
    </w:div>
    <w:div w:id="959796626">
      <w:bodyDiv w:val="1"/>
      <w:marLeft w:val="0"/>
      <w:marRight w:val="0"/>
      <w:marTop w:val="0"/>
      <w:marBottom w:val="0"/>
      <w:divBdr>
        <w:top w:val="none" w:sz="0" w:space="0" w:color="auto"/>
        <w:left w:val="none" w:sz="0" w:space="0" w:color="auto"/>
        <w:bottom w:val="none" w:sz="0" w:space="0" w:color="auto"/>
        <w:right w:val="none" w:sz="0" w:space="0" w:color="auto"/>
      </w:divBdr>
    </w:div>
    <w:div w:id="966281552">
      <w:bodyDiv w:val="1"/>
      <w:marLeft w:val="0"/>
      <w:marRight w:val="0"/>
      <w:marTop w:val="0"/>
      <w:marBottom w:val="0"/>
      <w:divBdr>
        <w:top w:val="none" w:sz="0" w:space="0" w:color="auto"/>
        <w:left w:val="none" w:sz="0" w:space="0" w:color="auto"/>
        <w:bottom w:val="none" w:sz="0" w:space="0" w:color="auto"/>
        <w:right w:val="none" w:sz="0" w:space="0" w:color="auto"/>
      </w:divBdr>
    </w:div>
    <w:div w:id="1021860872">
      <w:bodyDiv w:val="1"/>
      <w:marLeft w:val="0"/>
      <w:marRight w:val="0"/>
      <w:marTop w:val="0"/>
      <w:marBottom w:val="0"/>
      <w:divBdr>
        <w:top w:val="none" w:sz="0" w:space="0" w:color="auto"/>
        <w:left w:val="none" w:sz="0" w:space="0" w:color="auto"/>
        <w:bottom w:val="none" w:sz="0" w:space="0" w:color="auto"/>
        <w:right w:val="none" w:sz="0" w:space="0" w:color="auto"/>
      </w:divBdr>
    </w:div>
    <w:div w:id="1033188716">
      <w:bodyDiv w:val="1"/>
      <w:marLeft w:val="0"/>
      <w:marRight w:val="0"/>
      <w:marTop w:val="0"/>
      <w:marBottom w:val="0"/>
      <w:divBdr>
        <w:top w:val="none" w:sz="0" w:space="0" w:color="auto"/>
        <w:left w:val="none" w:sz="0" w:space="0" w:color="auto"/>
        <w:bottom w:val="none" w:sz="0" w:space="0" w:color="auto"/>
        <w:right w:val="none" w:sz="0" w:space="0" w:color="auto"/>
      </w:divBdr>
    </w:div>
    <w:div w:id="1096636024">
      <w:bodyDiv w:val="1"/>
      <w:marLeft w:val="0"/>
      <w:marRight w:val="0"/>
      <w:marTop w:val="0"/>
      <w:marBottom w:val="0"/>
      <w:divBdr>
        <w:top w:val="none" w:sz="0" w:space="0" w:color="auto"/>
        <w:left w:val="none" w:sz="0" w:space="0" w:color="auto"/>
        <w:bottom w:val="none" w:sz="0" w:space="0" w:color="auto"/>
        <w:right w:val="none" w:sz="0" w:space="0" w:color="auto"/>
      </w:divBdr>
    </w:div>
    <w:div w:id="1181973583">
      <w:bodyDiv w:val="1"/>
      <w:marLeft w:val="0"/>
      <w:marRight w:val="0"/>
      <w:marTop w:val="0"/>
      <w:marBottom w:val="0"/>
      <w:divBdr>
        <w:top w:val="none" w:sz="0" w:space="0" w:color="auto"/>
        <w:left w:val="none" w:sz="0" w:space="0" w:color="auto"/>
        <w:bottom w:val="none" w:sz="0" w:space="0" w:color="auto"/>
        <w:right w:val="none" w:sz="0" w:space="0" w:color="auto"/>
      </w:divBdr>
    </w:div>
    <w:div w:id="1243952608">
      <w:bodyDiv w:val="1"/>
      <w:marLeft w:val="0"/>
      <w:marRight w:val="0"/>
      <w:marTop w:val="0"/>
      <w:marBottom w:val="0"/>
      <w:divBdr>
        <w:top w:val="none" w:sz="0" w:space="0" w:color="auto"/>
        <w:left w:val="none" w:sz="0" w:space="0" w:color="auto"/>
        <w:bottom w:val="none" w:sz="0" w:space="0" w:color="auto"/>
        <w:right w:val="none" w:sz="0" w:space="0" w:color="auto"/>
      </w:divBdr>
      <w:divsChild>
        <w:div w:id="2047172980">
          <w:marLeft w:val="0"/>
          <w:marRight w:val="0"/>
          <w:marTop w:val="0"/>
          <w:marBottom w:val="0"/>
          <w:divBdr>
            <w:top w:val="none" w:sz="0" w:space="0" w:color="auto"/>
            <w:left w:val="none" w:sz="0" w:space="0" w:color="auto"/>
            <w:bottom w:val="none" w:sz="0" w:space="0" w:color="auto"/>
            <w:right w:val="none" w:sz="0" w:space="0" w:color="auto"/>
          </w:divBdr>
        </w:div>
        <w:div w:id="1284993596">
          <w:marLeft w:val="0"/>
          <w:marRight w:val="0"/>
          <w:marTop w:val="0"/>
          <w:marBottom w:val="0"/>
          <w:divBdr>
            <w:top w:val="none" w:sz="0" w:space="0" w:color="auto"/>
            <w:left w:val="none" w:sz="0" w:space="0" w:color="auto"/>
            <w:bottom w:val="none" w:sz="0" w:space="0" w:color="auto"/>
            <w:right w:val="none" w:sz="0" w:space="0" w:color="auto"/>
          </w:divBdr>
        </w:div>
        <w:div w:id="524247599">
          <w:marLeft w:val="0"/>
          <w:marRight w:val="0"/>
          <w:marTop w:val="0"/>
          <w:marBottom w:val="0"/>
          <w:divBdr>
            <w:top w:val="none" w:sz="0" w:space="0" w:color="auto"/>
            <w:left w:val="none" w:sz="0" w:space="0" w:color="auto"/>
            <w:bottom w:val="none" w:sz="0" w:space="0" w:color="auto"/>
            <w:right w:val="none" w:sz="0" w:space="0" w:color="auto"/>
          </w:divBdr>
        </w:div>
      </w:divsChild>
    </w:div>
    <w:div w:id="1252928037">
      <w:bodyDiv w:val="1"/>
      <w:marLeft w:val="0"/>
      <w:marRight w:val="0"/>
      <w:marTop w:val="0"/>
      <w:marBottom w:val="0"/>
      <w:divBdr>
        <w:top w:val="none" w:sz="0" w:space="0" w:color="auto"/>
        <w:left w:val="none" w:sz="0" w:space="0" w:color="auto"/>
        <w:bottom w:val="none" w:sz="0" w:space="0" w:color="auto"/>
        <w:right w:val="none" w:sz="0" w:space="0" w:color="auto"/>
      </w:divBdr>
    </w:div>
    <w:div w:id="1310018913">
      <w:bodyDiv w:val="1"/>
      <w:marLeft w:val="0"/>
      <w:marRight w:val="0"/>
      <w:marTop w:val="0"/>
      <w:marBottom w:val="0"/>
      <w:divBdr>
        <w:top w:val="none" w:sz="0" w:space="0" w:color="auto"/>
        <w:left w:val="none" w:sz="0" w:space="0" w:color="auto"/>
        <w:bottom w:val="none" w:sz="0" w:space="0" w:color="auto"/>
        <w:right w:val="none" w:sz="0" w:space="0" w:color="auto"/>
      </w:divBdr>
    </w:div>
    <w:div w:id="1329753507">
      <w:bodyDiv w:val="1"/>
      <w:marLeft w:val="0"/>
      <w:marRight w:val="0"/>
      <w:marTop w:val="0"/>
      <w:marBottom w:val="0"/>
      <w:divBdr>
        <w:top w:val="none" w:sz="0" w:space="0" w:color="auto"/>
        <w:left w:val="none" w:sz="0" w:space="0" w:color="auto"/>
        <w:bottom w:val="none" w:sz="0" w:space="0" w:color="auto"/>
        <w:right w:val="none" w:sz="0" w:space="0" w:color="auto"/>
      </w:divBdr>
    </w:div>
    <w:div w:id="1484815646">
      <w:bodyDiv w:val="1"/>
      <w:marLeft w:val="0"/>
      <w:marRight w:val="0"/>
      <w:marTop w:val="0"/>
      <w:marBottom w:val="0"/>
      <w:divBdr>
        <w:top w:val="none" w:sz="0" w:space="0" w:color="auto"/>
        <w:left w:val="none" w:sz="0" w:space="0" w:color="auto"/>
        <w:bottom w:val="none" w:sz="0" w:space="0" w:color="auto"/>
        <w:right w:val="none" w:sz="0" w:space="0" w:color="auto"/>
      </w:divBdr>
    </w:div>
    <w:div w:id="1604730973">
      <w:bodyDiv w:val="1"/>
      <w:marLeft w:val="0"/>
      <w:marRight w:val="0"/>
      <w:marTop w:val="0"/>
      <w:marBottom w:val="0"/>
      <w:divBdr>
        <w:top w:val="none" w:sz="0" w:space="0" w:color="auto"/>
        <w:left w:val="none" w:sz="0" w:space="0" w:color="auto"/>
        <w:bottom w:val="none" w:sz="0" w:space="0" w:color="auto"/>
        <w:right w:val="none" w:sz="0" w:space="0" w:color="auto"/>
      </w:divBdr>
    </w:div>
    <w:div w:id="1622107760">
      <w:bodyDiv w:val="1"/>
      <w:marLeft w:val="0"/>
      <w:marRight w:val="0"/>
      <w:marTop w:val="0"/>
      <w:marBottom w:val="0"/>
      <w:divBdr>
        <w:top w:val="none" w:sz="0" w:space="0" w:color="auto"/>
        <w:left w:val="none" w:sz="0" w:space="0" w:color="auto"/>
        <w:bottom w:val="none" w:sz="0" w:space="0" w:color="auto"/>
        <w:right w:val="none" w:sz="0" w:space="0" w:color="auto"/>
      </w:divBdr>
    </w:div>
    <w:div w:id="1648624969">
      <w:bodyDiv w:val="1"/>
      <w:marLeft w:val="0"/>
      <w:marRight w:val="0"/>
      <w:marTop w:val="0"/>
      <w:marBottom w:val="0"/>
      <w:divBdr>
        <w:top w:val="none" w:sz="0" w:space="0" w:color="auto"/>
        <w:left w:val="none" w:sz="0" w:space="0" w:color="auto"/>
        <w:bottom w:val="none" w:sz="0" w:space="0" w:color="auto"/>
        <w:right w:val="none" w:sz="0" w:space="0" w:color="auto"/>
      </w:divBdr>
    </w:div>
    <w:div w:id="1722055792">
      <w:bodyDiv w:val="1"/>
      <w:marLeft w:val="0"/>
      <w:marRight w:val="0"/>
      <w:marTop w:val="0"/>
      <w:marBottom w:val="0"/>
      <w:divBdr>
        <w:top w:val="none" w:sz="0" w:space="0" w:color="auto"/>
        <w:left w:val="none" w:sz="0" w:space="0" w:color="auto"/>
        <w:bottom w:val="none" w:sz="0" w:space="0" w:color="auto"/>
        <w:right w:val="none" w:sz="0" w:space="0" w:color="auto"/>
      </w:divBdr>
    </w:div>
    <w:div w:id="1774589092">
      <w:bodyDiv w:val="1"/>
      <w:marLeft w:val="0"/>
      <w:marRight w:val="0"/>
      <w:marTop w:val="0"/>
      <w:marBottom w:val="0"/>
      <w:divBdr>
        <w:top w:val="none" w:sz="0" w:space="0" w:color="auto"/>
        <w:left w:val="none" w:sz="0" w:space="0" w:color="auto"/>
        <w:bottom w:val="none" w:sz="0" w:space="0" w:color="auto"/>
        <w:right w:val="none" w:sz="0" w:space="0" w:color="auto"/>
      </w:divBdr>
    </w:div>
    <w:div w:id="1833645161">
      <w:bodyDiv w:val="1"/>
      <w:marLeft w:val="0"/>
      <w:marRight w:val="0"/>
      <w:marTop w:val="0"/>
      <w:marBottom w:val="0"/>
      <w:divBdr>
        <w:top w:val="none" w:sz="0" w:space="0" w:color="auto"/>
        <w:left w:val="none" w:sz="0" w:space="0" w:color="auto"/>
        <w:bottom w:val="none" w:sz="0" w:space="0" w:color="auto"/>
        <w:right w:val="none" w:sz="0" w:space="0" w:color="auto"/>
      </w:divBdr>
      <w:divsChild>
        <w:div w:id="1358432908">
          <w:marLeft w:val="0"/>
          <w:marRight w:val="0"/>
          <w:marTop w:val="0"/>
          <w:marBottom w:val="0"/>
          <w:divBdr>
            <w:top w:val="none" w:sz="0" w:space="0" w:color="auto"/>
            <w:left w:val="none" w:sz="0" w:space="0" w:color="auto"/>
            <w:bottom w:val="none" w:sz="0" w:space="0" w:color="auto"/>
            <w:right w:val="none" w:sz="0" w:space="0" w:color="auto"/>
          </w:divBdr>
        </w:div>
        <w:div w:id="553930908">
          <w:marLeft w:val="0"/>
          <w:marRight w:val="0"/>
          <w:marTop w:val="0"/>
          <w:marBottom w:val="0"/>
          <w:divBdr>
            <w:top w:val="none" w:sz="0" w:space="0" w:color="auto"/>
            <w:left w:val="none" w:sz="0" w:space="0" w:color="auto"/>
            <w:bottom w:val="none" w:sz="0" w:space="0" w:color="auto"/>
            <w:right w:val="none" w:sz="0" w:space="0" w:color="auto"/>
          </w:divBdr>
        </w:div>
        <w:div w:id="291248996">
          <w:marLeft w:val="0"/>
          <w:marRight w:val="0"/>
          <w:marTop w:val="0"/>
          <w:marBottom w:val="0"/>
          <w:divBdr>
            <w:top w:val="none" w:sz="0" w:space="0" w:color="auto"/>
            <w:left w:val="none" w:sz="0" w:space="0" w:color="auto"/>
            <w:bottom w:val="none" w:sz="0" w:space="0" w:color="auto"/>
            <w:right w:val="none" w:sz="0" w:space="0" w:color="auto"/>
          </w:divBdr>
        </w:div>
      </w:divsChild>
    </w:div>
    <w:div w:id="1925990813">
      <w:bodyDiv w:val="1"/>
      <w:marLeft w:val="0"/>
      <w:marRight w:val="0"/>
      <w:marTop w:val="0"/>
      <w:marBottom w:val="0"/>
      <w:divBdr>
        <w:top w:val="none" w:sz="0" w:space="0" w:color="auto"/>
        <w:left w:val="none" w:sz="0" w:space="0" w:color="auto"/>
        <w:bottom w:val="none" w:sz="0" w:space="0" w:color="auto"/>
        <w:right w:val="none" w:sz="0" w:space="0" w:color="auto"/>
      </w:divBdr>
    </w:div>
    <w:div w:id="2005090759">
      <w:bodyDiv w:val="1"/>
      <w:marLeft w:val="0"/>
      <w:marRight w:val="0"/>
      <w:marTop w:val="0"/>
      <w:marBottom w:val="0"/>
      <w:divBdr>
        <w:top w:val="none" w:sz="0" w:space="0" w:color="auto"/>
        <w:left w:val="none" w:sz="0" w:space="0" w:color="auto"/>
        <w:bottom w:val="none" w:sz="0" w:space="0" w:color="auto"/>
        <w:right w:val="none" w:sz="0" w:space="0" w:color="auto"/>
      </w:divBdr>
    </w:div>
    <w:div w:id="2075082211">
      <w:bodyDiv w:val="1"/>
      <w:marLeft w:val="0"/>
      <w:marRight w:val="0"/>
      <w:marTop w:val="0"/>
      <w:marBottom w:val="0"/>
      <w:divBdr>
        <w:top w:val="none" w:sz="0" w:space="0" w:color="auto"/>
        <w:left w:val="none" w:sz="0" w:space="0" w:color="auto"/>
        <w:bottom w:val="none" w:sz="0" w:space="0" w:color="auto"/>
        <w:right w:val="none" w:sz="0" w:space="0" w:color="auto"/>
      </w:divBdr>
    </w:div>
    <w:div w:id="2103061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cop30.br/en/news-about-cop30/cop30-announces-ambitious-thematic-days-invites-the-world-to-belem" TargetMode="External"/><Relationship Id="rId21" Type="http://schemas.openxmlformats.org/officeDocument/2006/relationships/hyperlink" Target="https://greenchristian.org.uk/pray-with-us-for-cop30/" TargetMode="External"/><Relationship Id="rId34" Type="http://schemas.openxmlformats.org/officeDocument/2006/relationships/hyperlink" Target="https://greenchristian.org.uk/pray-with-us-for-cop30/" TargetMode="External"/><Relationship Id="rId42" Type="http://schemas.openxmlformats.org/officeDocument/2006/relationships/hyperlink" Target="https://www.carbonbrief.org/global-wildfires-burned-an-area-of-land-larger-than-india-in-2024/" TargetMode="External"/><Relationship Id="rId47" Type="http://schemas.openxmlformats.org/officeDocument/2006/relationships/hyperlink" Target="https://www.xavier.edu/jesuitresource/online-resources/prayer-index/advent-prayers" TargetMode="External"/><Relationship Id="rId50" Type="http://schemas.openxmlformats.org/officeDocument/2006/relationships/hyperlink" Target="mailto:info@greenchristian.org.uk" TargetMode="External"/><Relationship Id="rId55" Type="http://schemas.openxmlformats.org/officeDocument/2006/relationships/image" Target="media/image6.jpe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globalwitness.org/en/campaigns/fossil-fuels/everything-you-need-to-know-about-cop/" TargetMode="External"/><Relationship Id="rId29" Type="http://schemas.openxmlformats.org/officeDocument/2006/relationships/hyperlink" Target="https://greenchristian.org.uk/pray-with-us-for-cop30/" TargetMode="External"/><Relationship Id="rId11" Type="http://schemas.openxmlformats.org/officeDocument/2006/relationships/hyperlink" Target="https://greenchristian.org.uk/pray-with-us-for-cop30/" TargetMode="External"/><Relationship Id="rId24" Type="http://schemas.openxmlformats.org/officeDocument/2006/relationships/hyperlink" Target="https://cop30.br/en/news-about-cop30/cop30-announces-ambitious-thematic-days-invites-the-world-to-belem" TargetMode="External"/><Relationship Id="rId32" Type="http://schemas.openxmlformats.org/officeDocument/2006/relationships/hyperlink" Target="https://greenchristian.org.uk/pray-with-us-for-cop30/" TargetMode="External"/><Relationship Id="rId37" Type="http://schemas.openxmlformats.org/officeDocument/2006/relationships/hyperlink" Target="https://cop30.br/en/news-about-cop30/cop30-announces-ambitious-thematic-days-invites-the-world-to-belem" TargetMode="External"/><Relationship Id="rId40" Type="http://schemas.openxmlformats.org/officeDocument/2006/relationships/hyperlink" Target="https://greenchristian.org.uk/pray-with-us-for-cop30/" TargetMode="External"/><Relationship Id="rId45" Type="http://schemas.openxmlformats.org/officeDocument/2006/relationships/hyperlink" Target="https://www.unep.org/news-and-stories/story/how-locally-extinct-seabirds-returned-mexicos-islands" TargetMode="External"/><Relationship Id="rId53" Type="http://schemas.openxmlformats.org/officeDocument/2006/relationships/image" Target="media/image4.jpg"/><Relationship Id="rId58" Type="http://schemas.openxmlformats.org/officeDocument/2006/relationships/hyperlink" Target="mailto:prayer-guide@greenchristian.org.uk" TargetMode="External"/><Relationship Id="rId66"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hyperlink" Target="https://greenchristian.org.uk/pray-with-us-for-cop30/" TargetMode="External"/><Relationship Id="rId14" Type="http://schemas.openxmlformats.org/officeDocument/2006/relationships/hyperlink" Target="https://globalwitness.org/en/campaigns/fossil-fuels/everything-you-need-to-know-about-cop/" TargetMode="External"/><Relationship Id="rId22" Type="http://schemas.openxmlformats.org/officeDocument/2006/relationships/hyperlink" Target="https://cop30.br/en/news-about-cop30/cop30-announces-ambitious-thematic-days-invites-the-world-to-belem" TargetMode="External"/><Relationship Id="rId27" Type="http://schemas.openxmlformats.org/officeDocument/2006/relationships/hyperlink" Target="https://greenchristian.org.uk/pray-with-us-for-cop30/" TargetMode="External"/><Relationship Id="rId30" Type="http://schemas.openxmlformats.org/officeDocument/2006/relationships/hyperlink" Target="https://cafod.org.uk/pray/prayer-resources/cop30-intercessions" TargetMode="External"/><Relationship Id="rId35" Type="http://schemas.openxmlformats.org/officeDocument/2006/relationships/hyperlink" Target="https://cop30.br/en/news-about-cop30/cop30-announces-ambitious-thematic-days-invites-the-world-to-belem" TargetMode="External"/><Relationship Id="rId43" Type="http://schemas.openxmlformats.org/officeDocument/2006/relationships/hyperlink" Target="https://www.politico.eu/article/eu-deforestation-rules-delayed-again/" TargetMode="External"/><Relationship Id="rId48" Type="http://schemas.openxmlformats.org/officeDocument/2006/relationships/hyperlink" Target="https://greenchristian.org.uk/about/contact-us/" TargetMode="External"/><Relationship Id="rId56" Type="http://schemas.openxmlformats.org/officeDocument/2006/relationships/image" Target="media/image7.png"/><Relationship Id="rId64"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hyperlink" Target="http://www.greenchristian.org.uk" TargetMode="External"/><Relationship Id="rId3" Type="http://schemas.openxmlformats.org/officeDocument/2006/relationships/settings" Target="settings.xml"/><Relationship Id="rId12" Type="http://schemas.openxmlformats.org/officeDocument/2006/relationships/hyperlink" Target="https://news.mongabay.com/short-article/2025/10/environmental-groups-slam-amazon-oil-drilling-approval-ahead-of-cop30/" TargetMode="External"/><Relationship Id="rId17" Type="http://schemas.openxmlformats.org/officeDocument/2006/relationships/hyperlink" Target="https://cafod.org.uk/pray/prayer-resources/cop30-intercessions" TargetMode="External"/><Relationship Id="rId25" Type="http://schemas.openxmlformats.org/officeDocument/2006/relationships/hyperlink" Target="https://greenchristian.org.uk/pray-with-us-for-cop30/" TargetMode="External"/><Relationship Id="rId33" Type="http://schemas.openxmlformats.org/officeDocument/2006/relationships/hyperlink" Target="https://cop30.br/en/news-about-cop30/cop30-announces-ambitious-thematic-days-invites-the-world-to-belem" TargetMode="External"/><Relationship Id="rId38" Type="http://schemas.openxmlformats.org/officeDocument/2006/relationships/hyperlink" Target="https://greenchristian.org.uk/pray-with-us-for-cop30/" TargetMode="External"/><Relationship Id="rId46" Type="http://schemas.openxmlformats.org/officeDocument/2006/relationships/hyperlink" Target="https://www.edie.net/nhs-to-save-65m-through-solar-panel-deal-with-gb-energy/" TargetMode="External"/><Relationship Id="rId59" Type="http://schemas.openxmlformats.org/officeDocument/2006/relationships/hyperlink" Target="mailto:info@greenchristian.org.uk" TargetMode="External"/><Relationship Id="rId67" Type="http://schemas.openxmlformats.org/officeDocument/2006/relationships/fontTable" Target="fontTable.xml"/><Relationship Id="rId20" Type="http://schemas.openxmlformats.org/officeDocument/2006/relationships/hyperlink" Target="https://cop30.br/en/news-about-cop30/cop30-announces-ambitious-thematic-days-invites-the-world-to-belem" TargetMode="External"/><Relationship Id="rId41" Type="http://schemas.openxmlformats.org/officeDocument/2006/relationships/hyperlink" Target="https://cafod.org.uk/pray/prayer-resources/let-your-light-shine" TargetMode="External"/><Relationship Id="rId54" Type="http://schemas.openxmlformats.org/officeDocument/2006/relationships/image" Target="media/image5.jpg"/><Relationship Id="rId6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globalwitness.org/en/campaigns/fossil-fuels/everything-you-need-to-know-about-cop/" TargetMode="External"/><Relationship Id="rId23" Type="http://schemas.openxmlformats.org/officeDocument/2006/relationships/hyperlink" Target="https://greenchristian.org.uk/pray-with-us-for-cop30/" TargetMode="External"/><Relationship Id="rId28" Type="http://schemas.openxmlformats.org/officeDocument/2006/relationships/hyperlink" Target="https://cop30.br/en/news-about-cop30/cop30-announces-ambitious-thematic-days-invites-the-world-to-belem" TargetMode="External"/><Relationship Id="rId36" Type="http://schemas.openxmlformats.org/officeDocument/2006/relationships/hyperlink" Target="https://greenchristian.org.uk/pray-with-us-for-cop30/" TargetMode="External"/><Relationship Id="rId49" Type="http://schemas.openxmlformats.org/officeDocument/2006/relationships/hyperlink" Target="mailto:prayer-guide@greenchristian.org.uk" TargetMode="External"/><Relationship Id="rId57" Type="http://schemas.openxmlformats.org/officeDocument/2006/relationships/hyperlink" Target="https://greenchristian.org.uk/about/contact-us/" TargetMode="External"/><Relationship Id="rId10" Type="http://schemas.openxmlformats.org/officeDocument/2006/relationships/hyperlink" Target="https://cafod.org.uk/pray/prayer-resources/god-of-hope" TargetMode="External"/><Relationship Id="rId31" Type="http://schemas.openxmlformats.org/officeDocument/2006/relationships/hyperlink" Target="https://cop30.br/en/news-about-cop30/cop30-announces-ambitious-thematic-days-invites-the-world-to-belem" TargetMode="External"/><Relationship Id="rId44" Type="http://schemas.openxmlformats.org/officeDocument/2006/relationships/hyperlink" Target="https://www.carbonbrief.org/analysis-just-28-of-countries-have-released-nature-pledges-a-year-after-un-deadline/" TargetMode="External"/><Relationship Id="rId52" Type="http://schemas.openxmlformats.org/officeDocument/2006/relationships/image" Target="media/image3.jpg"/><Relationship Id="rId60" Type="http://schemas.openxmlformats.org/officeDocument/2006/relationships/hyperlink" Target="http://www.greenchristian.org.uk" TargetMode="External"/><Relationship Id="rId6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prayandfastfortheclimate.org.uk/resources/" TargetMode="External"/><Relationship Id="rId13" Type="http://schemas.openxmlformats.org/officeDocument/2006/relationships/hyperlink" Target="https://globalwitness.org/en/campaigns/fossil-fuels/everything-you-need-to-know-about-cop/" TargetMode="External"/><Relationship Id="rId18" Type="http://schemas.openxmlformats.org/officeDocument/2006/relationships/hyperlink" Target="https://cop30.br/en/news-about-cop30/cop30-announces-ambitious-thematic-days-invites-the-world-to-belem" TargetMode="External"/><Relationship Id="rId39" Type="http://schemas.openxmlformats.org/officeDocument/2006/relationships/hyperlink" Target="https://greenchristian.org.uk/pray-with-us-for-cop3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2617</TotalTime>
  <Pages>16</Pages>
  <Words>4081</Words>
  <Characters>27175</Characters>
  <Application>Microsoft Office Word</Application>
  <DocSecurity>0</DocSecurity>
  <Lines>226</Lines>
  <Paragraphs>62</Paragraphs>
  <ScaleCrop>false</ScaleCrop>
  <HeadingPairs>
    <vt:vector size="2" baseType="variant">
      <vt:variant>
        <vt:lpstr>Title</vt:lpstr>
      </vt:variant>
      <vt:variant>
        <vt:i4>1</vt:i4>
      </vt:variant>
    </vt:vector>
  </HeadingPairs>
  <TitlesOfParts>
    <vt:vector size="1" baseType="lpstr">
      <vt:lpstr>Monday 1st December</vt:lpstr>
    </vt:vector>
  </TitlesOfParts>
  <Company/>
  <LinksUpToDate>false</LinksUpToDate>
  <CharactersWithSpaces>31194</CharactersWithSpaces>
  <SharedDoc>false</SharedDoc>
  <HLinks>
    <vt:vector size="30" baseType="variant">
      <vt:variant>
        <vt:i4>2228289</vt:i4>
      </vt:variant>
      <vt:variant>
        <vt:i4>12</vt:i4>
      </vt:variant>
      <vt:variant>
        <vt:i4>0</vt:i4>
      </vt:variant>
      <vt:variant>
        <vt:i4>5</vt:i4>
      </vt:variant>
      <vt:variant>
        <vt:lpwstr>mailto:info@greenchristian.org.uk</vt:lpwstr>
      </vt:variant>
      <vt:variant>
        <vt:lpwstr/>
      </vt:variant>
      <vt:variant>
        <vt:i4>4849759</vt:i4>
      </vt:variant>
      <vt:variant>
        <vt:i4>9</vt:i4>
      </vt:variant>
      <vt:variant>
        <vt:i4>0</vt:i4>
      </vt:variant>
      <vt:variant>
        <vt:i4>5</vt:i4>
      </vt:variant>
      <vt:variant>
        <vt:lpwstr>http://www.greenchristian.org.uk/</vt:lpwstr>
      </vt:variant>
      <vt:variant>
        <vt:lpwstr/>
      </vt:variant>
      <vt:variant>
        <vt:i4>4194365</vt:i4>
      </vt:variant>
      <vt:variant>
        <vt:i4>6</vt:i4>
      </vt:variant>
      <vt:variant>
        <vt:i4>0</vt:i4>
      </vt:variant>
      <vt:variant>
        <vt:i4>5</vt:i4>
      </vt:variant>
      <vt:variant>
        <vt:lpwstr>mailto:opcwebb@tiscali.co.uk</vt:lpwstr>
      </vt:variant>
      <vt:variant>
        <vt:lpwstr/>
      </vt:variant>
      <vt:variant>
        <vt:i4>6619218</vt:i4>
      </vt:variant>
      <vt:variant>
        <vt:i4>3</vt:i4>
      </vt:variant>
      <vt:variant>
        <vt:i4>0</vt:i4>
      </vt:variant>
      <vt:variant>
        <vt:i4>5</vt:i4>
      </vt:variant>
      <vt:variant>
        <vt:lpwstr>mailto:prayer-guide@greenchristian.org.uk</vt:lpwstr>
      </vt:variant>
      <vt:variant>
        <vt:lpwstr/>
      </vt:variant>
      <vt:variant>
        <vt:i4>4390987</vt:i4>
      </vt:variant>
      <vt:variant>
        <vt:i4>0</vt:i4>
      </vt:variant>
      <vt:variant>
        <vt:i4>0</vt:i4>
      </vt:variant>
      <vt:variant>
        <vt:i4>5</vt:i4>
      </vt:variant>
      <vt:variant>
        <vt:lpwstr>http://www.edie.net/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Monday 1st December</dc:title>
  <dc:subject/>
  <dc:creator>user</dc:creator>
  <cp:keywords/>
  <dc:description/>
  <cp:lastModifiedBy>Emma</cp:lastModifiedBy>
  <cp:revision>10</cp:revision>
  <cp:lastPrinted>2009-01-23T19:17:00Z</cp:lastPrinted>
  <dcterms:created xsi:type="dcterms:W3CDTF">2025-10-24T09:03:00Z</dcterms:created>
  <dcterms:modified xsi:type="dcterms:W3CDTF">2025-10-24T14:27:00Z</dcterms:modified>
</cp:coreProperties>
</file>